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05"/>
        <w:gridCol w:w="283"/>
        <w:gridCol w:w="1218"/>
        <w:gridCol w:w="2050"/>
        <w:gridCol w:w="422"/>
        <w:gridCol w:w="858"/>
        <w:gridCol w:w="2549"/>
      </w:tblGrid>
      <w:tr w:rsidR="003052CC" w:rsidTr="00A331B0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03564E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03564E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03564E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A331B0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4F305F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A331B0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A331B0">
        <w:trPr>
          <w:trHeight w:val="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A331B0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4F305F" w:rsidP="00387D4D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    </w:t>
            </w:r>
            <w:r w:rsidR="00387D4D">
              <w:rPr>
                <w:w w:val="95"/>
                <w:sz w:val="20"/>
                <w:szCs w:val="20"/>
              </w:rPr>
              <w:t>3</w:t>
            </w:r>
          </w:p>
        </w:tc>
      </w:tr>
      <w:tr w:rsidR="003052CC" w:rsidTr="00A331B0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DB32A1" w:rsidP="00DD1D51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03564E">
              <w:rPr>
                <w:b/>
                <w:bCs/>
                <w:w w:val="95"/>
                <w:sz w:val="20"/>
                <w:szCs w:val="20"/>
              </w:rPr>
              <w:t xml:space="preserve">              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</w:t>
            </w:r>
            <w:r w:rsidR="0003564E">
              <w:rPr>
                <w:b/>
                <w:bCs/>
                <w:w w:val="95"/>
                <w:sz w:val="20"/>
                <w:szCs w:val="20"/>
              </w:rPr>
              <w:t xml:space="preserve">C- GIBANJE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</w:p>
        </w:tc>
      </w:tr>
      <w:tr w:rsidR="003052CC" w:rsidTr="00A331B0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03564E" w:rsidP="00BF7EE5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    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 xml:space="preserve">       </w:t>
            </w:r>
            <w:r w:rsidR="00BF7EE5">
              <w:rPr>
                <w:b/>
                <w:bCs/>
                <w:w w:val="95"/>
                <w:sz w:val="20"/>
                <w:szCs w:val="20"/>
              </w:rPr>
              <w:t xml:space="preserve">2.2. 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>Jednoliko i nejednoliko gibanje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[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>3</w:t>
            </w:r>
            <w:r w:rsidR="00D01B10">
              <w:rPr>
                <w:b/>
                <w:bCs/>
                <w:w w:val="95"/>
                <w:sz w:val="20"/>
                <w:szCs w:val="20"/>
              </w:rPr>
              <w:t>3</w:t>
            </w:r>
            <w:r w:rsidR="006C4C56">
              <w:rPr>
                <w:b/>
                <w:bCs/>
                <w:w w:val="95"/>
                <w:sz w:val="20"/>
                <w:szCs w:val="20"/>
              </w:rPr>
              <w:t>.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>/3</w:t>
            </w:r>
            <w:r w:rsidR="00D01B10">
              <w:rPr>
                <w:b/>
                <w:bCs/>
                <w:w w:val="95"/>
                <w:sz w:val="20"/>
                <w:szCs w:val="20"/>
              </w:rPr>
              <w:t>4</w:t>
            </w:r>
            <w:r w:rsidR="006C4C56">
              <w:rPr>
                <w:b/>
                <w:bCs/>
                <w:w w:val="95"/>
                <w:sz w:val="20"/>
                <w:szCs w:val="20"/>
              </w:rPr>
              <w:t>.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>/3</w:t>
            </w:r>
            <w:r w:rsidR="00D01B10">
              <w:rPr>
                <w:b/>
                <w:bCs/>
                <w:w w:val="95"/>
                <w:sz w:val="20"/>
                <w:szCs w:val="20"/>
              </w:rPr>
              <w:t>5</w:t>
            </w:r>
            <w:r>
              <w:rPr>
                <w:b/>
                <w:bCs/>
                <w:w w:val="95"/>
                <w:sz w:val="20"/>
                <w:szCs w:val="20"/>
              </w:rPr>
              <w:t>.sat]</w:t>
            </w:r>
          </w:p>
        </w:tc>
      </w:tr>
      <w:tr w:rsidR="003052CC" w:rsidTr="00A331B0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3052CC" w:rsidTr="00A331B0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Default="003052CC" w:rsidP="00ED0EEB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4E" w:rsidRDefault="005061A7" w:rsidP="0003564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OŠ </w:t>
            </w:r>
            <w:r w:rsidR="0003564E">
              <w:rPr>
                <w:b/>
                <w:color w:val="231F20"/>
                <w:sz w:val="20"/>
                <w:szCs w:val="20"/>
                <w:shd w:val="clear" w:color="auto" w:fill="FFFFFF"/>
              </w:rPr>
              <w:t>C.8.</w:t>
            </w:r>
            <w:r w:rsidR="00DD1D51">
              <w:rPr>
                <w:b/>
                <w:color w:val="231F20"/>
                <w:sz w:val="20"/>
                <w:szCs w:val="20"/>
                <w:shd w:val="clear" w:color="auto" w:fill="FFFFFF"/>
              </w:rPr>
              <w:t>5</w:t>
            </w:r>
            <w:r w:rsidR="0003564E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DD1D51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Analizira gibanje tijela po pravcu</w:t>
            </w:r>
          </w:p>
          <w:p w:rsidR="005061A7" w:rsidRDefault="0003564E" w:rsidP="0003564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</w:t>
            </w:r>
            <w:r w:rsidR="00B6426D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OŠ </w:t>
            </w:r>
            <w:r w:rsidR="00DD1D51"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387D4D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  <w:r w:rsidR="00387D4D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Istražuje fizičke pojave </w:t>
            </w:r>
          </w:p>
          <w:p w:rsidR="003052CC" w:rsidRPr="009F11F9" w:rsidRDefault="00B6426D" w:rsidP="00A74437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 Rješava fizičke probleme</w:t>
            </w:r>
          </w:p>
        </w:tc>
      </w:tr>
      <w:tr w:rsidR="003052CC" w:rsidTr="00A331B0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Default="003052CC" w:rsidP="00ED0EEB">
            <w:pPr>
              <w:tabs>
                <w:tab w:val="left" w:pos="340"/>
              </w:tabs>
              <w:spacing w:after="0" w:line="240" w:lineRule="auto"/>
              <w:rPr>
                <w:rStyle w:val="Zadanifontodlomka1"/>
                <w:b/>
                <w:bCs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BDE" w:rsidRPr="00A404CE" w:rsidRDefault="00462BDE" w:rsidP="00462BDE">
            <w:pPr>
              <w:pStyle w:val="Bezproreda"/>
              <w:rPr>
                <w:b/>
                <w:sz w:val="20"/>
                <w:shd w:val="clear" w:color="auto" w:fill="FFFFFF"/>
              </w:rPr>
            </w:pPr>
            <w:r w:rsidRPr="00A404CE">
              <w:rPr>
                <w:b/>
                <w:sz w:val="20"/>
                <w:shd w:val="clear" w:color="auto" w:fill="FFFFFF"/>
              </w:rPr>
              <w:t xml:space="preserve">FIZ OŠ C.8.5. </w:t>
            </w:r>
          </w:p>
          <w:p w:rsidR="00462BDE" w:rsidRPr="00A404CE" w:rsidRDefault="00462BDE" w:rsidP="00462BDE">
            <w:pPr>
              <w:pStyle w:val="Bezproreda"/>
              <w:rPr>
                <w:sz w:val="20"/>
                <w:shd w:val="clear" w:color="auto" w:fill="FFFFFF"/>
              </w:rPr>
            </w:pPr>
            <w:r w:rsidRPr="00A404CE">
              <w:rPr>
                <w:sz w:val="20"/>
                <w:shd w:val="clear" w:color="auto" w:fill="FFFFFF"/>
              </w:rPr>
              <w:t>Određuje srednju brzinu tijela.</w:t>
            </w:r>
          </w:p>
          <w:p w:rsidR="00462BDE" w:rsidRDefault="00462BDE" w:rsidP="00462BDE">
            <w:pPr>
              <w:pStyle w:val="Bezproreda"/>
              <w:rPr>
                <w:sz w:val="20"/>
                <w:shd w:val="clear" w:color="auto" w:fill="FFFFFF"/>
              </w:rPr>
            </w:pPr>
            <w:r w:rsidRPr="00A404CE">
              <w:rPr>
                <w:sz w:val="20"/>
                <w:shd w:val="clear" w:color="auto" w:fill="FFFFFF"/>
              </w:rPr>
              <w:t>Grafički i tablično prikazuje vremensku ovisnost puta i brzine</w:t>
            </w:r>
          </w:p>
          <w:p w:rsidR="00462BDE" w:rsidRPr="00462BDE" w:rsidRDefault="00462BDE" w:rsidP="00462BDE">
            <w:pPr>
              <w:pStyle w:val="Bezproreda"/>
              <w:rPr>
                <w:sz w:val="20"/>
                <w:shd w:val="clear" w:color="auto" w:fill="FFFFFF"/>
              </w:rPr>
            </w:pPr>
            <w:r w:rsidRPr="00462BDE">
              <w:rPr>
                <w:sz w:val="20"/>
                <w:shd w:val="clear" w:color="auto" w:fill="FFFFFF"/>
              </w:rPr>
              <w:t xml:space="preserve">Analizira jednoliko i nejednoliko gibanje. </w:t>
            </w:r>
          </w:p>
          <w:p w:rsidR="00462BDE" w:rsidRDefault="00462BDE" w:rsidP="00462BDE">
            <w:pPr>
              <w:pStyle w:val="Bezproreda"/>
              <w:rPr>
                <w:sz w:val="20"/>
                <w:shd w:val="clear" w:color="auto" w:fill="FFFFFF"/>
              </w:rPr>
            </w:pPr>
          </w:p>
          <w:p w:rsidR="00462BDE" w:rsidRDefault="00462BDE" w:rsidP="00462BDE">
            <w:pPr>
              <w:spacing w:before="60" w:after="60" w:line="240" w:lineRule="auto"/>
              <w:rPr>
                <w:bCs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Pr="00F868B0"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.8.1</w:t>
            </w:r>
            <w:r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0.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Pr="00506154">
              <w:rPr>
                <w:bCs/>
                <w:color w:val="231F20"/>
                <w:sz w:val="20"/>
                <w:szCs w:val="20"/>
                <w:shd w:val="clear" w:color="auto" w:fill="FFFFFF"/>
              </w:rPr>
              <w:t>Rješava konceptualne i numeričke zadatke</w:t>
            </w:r>
            <w:r>
              <w:rPr>
                <w:bCs/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462BDE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</w:p>
          <w:p w:rsidR="00462BDE" w:rsidRPr="00681906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Primjenjuje i pretvara mjerne jedinice.</w:t>
            </w:r>
          </w:p>
          <w:p w:rsidR="00462BDE" w:rsidRPr="00681906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3052CC" w:rsidRPr="009F11F9" w:rsidRDefault="00462BDE" w:rsidP="00A7443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</w:tc>
      </w:tr>
      <w:tr w:rsidR="003052CC" w:rsidTr="00A331B0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C7772E" w:rsidRDefault="003052CC" w:rsidP="00ED0EEB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E877CB" w:rsidRDefault="003052CC" w:rsidP="00ED0EE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E877CB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3052CC" w:rsidRDefault="003052CC" w:rsidP="00ED0EE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D.7.5. Odabire i preračunava odgovarajuće mjerne jedinice</w:t>
            </w:r>
          </w:p>
          <w:p w:rsidR="003052CC" w:rsidRDefault="003052CC" w:rsidP="00ED0EE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38493C">
              <w:rPr>
                <w:rFonts w:ascii="Calibri" w:hAnsi="Calibri" w:cs="Calibri"/>
                <w:color w:val="231F20"/>
                <w:sz w:val="20"/>
                <w:szCs w:val="20"/>
              </w:rPr>
              <w:t>B.7.3. Primjenjuje proporcionalnost i obrnutu proporcionalnost.</w:t>
            </w:r>
          </w:p>
          <w:p w:rsidR="003052CC" w:rsidRDefault="003052CC" w:rsidP="00810F0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42733">
              <w:rPr>
                <w:rFonts w:ascii="Calibri" w:hAnsi="Calibri" w:cs="Calibri"/>
                <w:color w:val="231F20"/>
                <w:sz w:val="20"/>
                <w:szCs w:val="20"/>
              </w:rPr>
              <w:t>B.7.2. Rješava i primjenjuje linearnu jednadžbu.</w:t>
            </w:r>
          </w:p>
          <w:p w:rsidR="00B32E07" w:rsidRPr="00C855DA" w:rsidRDefault="00B32E07" w:rsidP="00F823D4">
            <w:pPr>
              <w:spacing w:after="0" w:line="240" w:lineRule="auto"/>
              <w:rPr>
                <w:color w:val="231F20"/>
                <w:sz w:val="20"/>
                <w:szCs w:val="20"/>
              </w:rPr>
            </w:pPr>
          </w:p>
        </w:tc>
      </w:tr>
      <w:tr w:rsidR="003052CC" w:rsidTr="00A331B0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A74437" w:rsidRDefault="003052CC" w:rsidP="00715D25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 w:rsidRPr="00A74437">
              <w:rPr>
                <w:b/>
                <w:bCs/>
                <w:color w:val="C00000"/>
                <w:sz w:val="20"/>
                <w:szCs w:val="20"/>
              </w:rPr>
              <w:t xml:space="preserve">POVEZANOST S MEĐUPREDMETNIM TEMAMA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37" w:rsidRPr="00C54331" w:rsidRDefault="00A74437" w:rsidP="00A74437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C54331">
              <w:rPr>
                <w:b/>
                <w:sz w:val="20"/>
                <w:szCs w:val="20"/>
              </w:rPr>
              <w:t>Poduzetništvo</w:t>
            </w:r>
          </w:p>
          <w:p w:rsidR="00A74437" w:rsidRPr="00C54331" w:rsidRDefault="00A74437" w:rsidP="00A74437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C54331">
              <w:rPr>
                <w:bCs/>
                <w:sz w:val="20"/>
                <w:szCs w:val="20"/>
              </w:rPr>
              <w:t>A.2.1. Primjenjuje inovativna i kreativna rješenja</w:t>
            </w:r>
          </w:p>
          <w:p w:rsidR="00A74437" w:rsidRPr="00C54331" w:rsidRDefault="00A74437" w:rsidP="00A74437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C54331">
              <w:rPr>
                <w:bCs/>
                <w:sz w:val="20"/>
                <w:szCs w:val="20"/>
              </w:rPr>
              <w:t>B.3.2. Planira i upravlja aktivnostima.</w:t>
            </w:r>
          </w:p>
          <w:p w:rsidR="00A74437" w:rsidRPr="00C54331" w:rsidRDefault="00A74437" w:rsidP="00A74437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C54331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A74437" w:rsidRDefault="00A74437" w:rsidP="00A74437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A.3.2. Učenik upravlja osjećajima i ponašanjem.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A.3.3. Učenik razvija osobne potencijale.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B.3.2. Razvija komunikacijske kompetencije i uvažavajuće odnose s drugima.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B.3.4. Suradnički uči i radi u timu.</w:t>
            </w:r>
          </w:p>
          <w:p w:rsidR="00A74437" w:rsidRPr="00C54331" w:rsidRDefault="00A74437" w:rsidP="00A74437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C54331">
              <w:rPr>
                <w:b/>
                <w:bCs/>
                <w:sz w:val="20"/>
                <w:szCs w:val="20"/>
              </w:rPr>
              <w:t>Učiti kako učiti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 w:rsidRPr="00C54331">
              <w:rPr>
                <w:sz w:val="20"/>
                <w:szCs w:val="20"/>
              </w:rPr>
              <w:t>A.3.2. Primjena strategija učenja i rješavanje problema</w:t>
            </w:r>
          </w:p>
          <w:p w:rsidR="00A74437" w:rsidRDefault="00A74437" w:rsidP="00A74437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A.3.3. Kreativno mišljenje - učenik samostalno oblikuje svoje ideje i kreativno pristupa rješavanju problema.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B.3.4. Učenik </w:t>
            </w:r>
            <w:proofErr w:type="spellStart"/>
            <w:r>
              <w:rPr>
                <w:sz w:val="20"/>
                <w:szCs w:val="20"/>
              </w:rPr>
              <w:t>samovrednuje</w:t>
            </w:r>
            <w:proofErr w:type="spellEnd"/>
            <w:r>
              <w:rPr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A74437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pomoć.</w:t>
            </w:r>
          </w:p>
          <w:p w:rsidR="00A74437" w:rsidRPr="00F07295" w:rsidRDefault="00A74437" w:rsidP="00A744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07295">
              <w:rPr>
                <w:b/>
                <w:sz w:val="20"/>
                <w:szCs w:val="20"/>
              </w:rPr>
              <w:t>IKT</w:t>
            </w:r>
          </w:p>
          <w:p w:rsidR="00A74437" w:rsidRDefault="00A74437" w:rsidP="00A74437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A.3.2. Učenik se samostalno koristi raznim uređajima i programima.</w:t>
            </w:r>
          </w:p>
          <w:p w:rsidR="00A74437" w:rsidRDefault="00A74437" w:rsidP="00A7443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GOO</w:t>
            </w:r>
          </w:p>
          <w:p w:rsidR="003052CC" w:rsidRPr="00C855DA" w:rsidRDefault="00A74437" w:rsidP="00A744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Prometna kultura</w:t>
            </w:r>
          </w:p>
        </w:tc>
      </w:tr>
      <w:tr w:rsidR="003052CC" w:rsidTr="00A331B0">
        <w:trPr>
          <w:trHeight w:val="757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A74437" w:rsidRDefault="00715D25" w:rsidP="00ED0EEB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 w:rsidRPr="00A74437">
              <w:rPr>
                <w:b/>
                <w:bCs/>
                <w:color w:val="C00000"/>
                <w:sz w:val="20"/>
                <w:szCs w:val="20"/>
              </w:rPr>
              <w:lastRenderedPageBreak/>
              <w:t>VREDNOVANJE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37" w:rsidRDefault="00A74437" w:rsidP="00A74437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A74437" w:rsidRDefault="00A74437" w:rsidP="00A74437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A74437" w:rsidRDefault="00A74437" w:rsidP="00A74437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A74437" w:rsidRDefault="00A74437" w:rsidP="00A74437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A74437" w:rsidRDefault="00A74437" w:rsidP="00A331B0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</w:t>
            </w:r>
            <w:proofErr w:type="spellStart"/>
            <w:r>
              <w:rPr>
                <w:sz w:val="20"/>
                <w:szCs w:val="20"/>
              </w:rPr>
              <w:t>samoprocjene</w:t>
            </w:r>
            <w:proofErr w:type="spellEnd"/>
          </w:p>
          <w:p w:rsidR="003147E9" w:rsidRPr="00A331B0" w:rsidRDefault="003147E9" w:rsidP="00A331B0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bookmarkStart w:id="0" w:name="_GoBack"/>
            <w:r>
              <w:rPr>
                <w:rFonts w:eastAsia="Calibri"/>
                <w:bCs/>
                <w:sz w:val="20"/>
                <w:szCs w:val="20"/>
              </w:rPr>
              <w:t>Pokusi 7 - Radni list 8 (Gibanja)</w:t>
            </w:r>
          </w:p>
          <w:bookmarkEnd w:id="0"/>
          <w:p w:rsidR="00A74437" w:rsidRPr="00086B6D" w:rsidRDefault="00A74437" w:rsidP="00A74437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086B6D">
              <w:rPr>
                <w:b/>
                <w:sz w:val="20"/>
                <w:szCs w:val="20"/>
              </w:rPr>
              <w:t>VREDNOVANJE NAUČENOG</w:t>
            </w:r>
            <w:r w:rsidRPr="00086B6D">
              <w:rPr>
                <w:sz w:val="20"/>
                <w:szCs w:val="20"/>
              </w:rPr>
              <w:t xml:space="preserve"> </w:t>
            </w:r>
          </w:p>
          <w:p w:rsidR="00A74437" w:rsidRDefault="00A74437" w:rsidP="00A74437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86B6D">
              <w:rPr>
                <w:sz w:val="20"/>
                <w:szCs w:val="20"/>
              </w:rPr>
              <w:t xml:space="preserve">Frontalnim razgovorom provjeriti razinu usvojenosti navedenih obrazovnih ishoda mogu li učenici: 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analizirati vrpcu na kojoj je snimljeno gibanje </w:t>
            </w:r>
            <w:r w:rsidR="00A331B0">
              <w:rPr>
                <w:sz w:val="20"/>
                <w:szCs w:val="20"/>
              </w:rPr>
              <w:t>kolica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 zapisa na vrpci zaključiti</w:t>
            </w:r>
            <w:r w:rsidRPr="008C5668">
              <w:rPr>
                <w:sz w:val="20"/>
                <w:szCs w:val="20"/>
              </w:rPr>
              <w:t xml:space="preserve"> da se ruka gibala različitim brzinama, tj. nejednoliko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>analizom zapisa na vrpci zaključiti da su se kolica gibala stalnom brzinom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razlikovati jednoliko </w:t>
            </w:r>
            <w:r>
              <w:rPr>
                <w:sz w:val="20"/>
                <w:szCs w:val="20"/>
              </w:rPr>
              <w:t xml:space="preserve">gibanje </w:t>
            </w:r>
            <w:r w:rsidRPr="008C5668">
              <w:rPr>
                <w:sz w:val="20"/>
                <w:szCs w:val="20"/>
              </w:rPr>
              <w:t>od nejednolikoga gibanja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s vrpce očitati i tablično prikazati mjerne podatke za put i vrijeme pri jednolikom </w:t>
            </w:r>
            <w:r>
              <w:rPr>
                <w:sz w:val="20"/>
                <w:szCs w:val="20"/>
              </w:rPr>
              <w:t xml:space="preserve"> </w:t>
            </w:r>
            <w:r w:rsidRPr="008C5668">
              <w:rPr>
                <w:sz w:val="20"/>
                <w:szCs w:val="20"/>
              </w:rPr>
              <w:t>gibanju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iz tabličnih podataka zaključiti o proporcionalnosti puta i vremena 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i/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s mjernim podatcima nacrtati </w:t>
            </w:r>
            <w:proofErr w:type="spellStart"/>
            <w:r w:rsidRPr="008C5668">
              <w:rPr>
                <w:i/>
                <w:sz w:val="20"/>
                <w:szCs w:val="20"/>
              </w:rPr>
              <w:t>s,t</w:t>
            </w:r>
            <w:proofErr w:type="spellEnd"/>
            <w:r w:rsidRPr="008C5668">
              <w:rPr>
                <w:sz w:val="20"/>
                <w:szCs w:val="20"/>
              </w:rPr>
              <w:t xml:space="preserve"> </w:t>
            </w:r>
            <w:r w:rsidR="00D7753F">
              <w:rPr>
                <w:sz w:val="20"/>
                <w:szCs w:val="20"/>
              </w:rPr>
              <w:t xml:space="preserve"> i </w:t>
            </w:r>
            <w:proofErr w:type="spellStart"/>
            <w:r w:rsidR="00D7753F" w:rsidRPr="00D7753F">
              <w:rPr>
                <w:i/>
                <w:sz w:val="20"/>
                <w:szCs w:val="20"/>
              </w:rPr>
              <w:t>v,t</w:t>
            </w:r>
            <w:proofErr w:type="spellEnd"/>
            <w:r w:rsidR="00D7753F">
              <w:rPr>
                <w:sz w:val="20"/>
                <w:szCs w:val="20"/>
              </w:rPr>
              <w:t xml:space="preserve"> </w:t>
            </w:r>
            <w:r w:rsidRPr="008C5668">
              <w:rPr>
                <w:sz w:val="20"/>
                <w:szCs w:val="20"/>
              </w:rPr>
              <w:t>grafički prikaz za dva jednolika gibanja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after="0" w:line="240" w:lineRule="auto"/>
              <w:ind w:left="360" w:firstLine="0"/>
              <w:contextualSpacing/>
              <w:rPr>
                <w:i/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 xml:space="preserve">raspraviti </w:t>
            </w:r>
            <w:r>
              <w:rPr>
                <w:sz w:val="20"/>
                <w:szCs w:val="20"/>
              </w:rPr>
              <w:t xml:space="preserve">o </w:t>
            </w:r>
            <w:r w:rsidRPr="008C5668">
              <w:rPr>
                <w:sz w:val="20"/>
                <w:szCs w:val="20"/>
              </w:rPr>
              <w:t>povezanost</w:t>
            </w:r>
            <w:r>
              <w:rPr>
                <w:sz w:val="20"/>
                <w:szCs w:val="20"/>
              </w:rPr>
              <w:t>i</w:t>
            </w:r>
            <w:r w:rsidRPr="008C5668">
              <w:rPr>
                <w:sz w:val="20"/>
                <w:szCs w:val="20"/>
              </w:rPr>
              <w:t xml:space="preserve"> brzine i nagiba pravca u </w:t>
            </w:r>
            <w:proofErr w:type="spellStart"/>
            <w:r w:rsidRPr="008C5668">
              <w:rPr>
                <w:i/>
                <w:sz w:val="20"/>
                <w:szCs w:val="20"/>
              </w:rPr>
              <w:t>s,t</w:t>
            </w:r>
            <w:proofErr w:type="spellEnd"/>
            <w:r w:rsidRPr="008C5668">
              <w:rPr>
                <w:sz w:val="20"/>
                <w:szCs w:val="20"/>
              </w:rPr>
              <w:t xml:space="preserve"> grafu </w:t>
            </w:r>
          </w:p>
          <w:p w:rsidR="00A74437" w:rsidRPr="008C5668" w:rsidRDefault="00A74437" w:rsidP="00A74437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spacing w:line="240" w:lineRule="auto"/>
              <w:ind w:left="360" w:firstLine="0"/>
              <w:contextualSpacing/>
              <w:rPr>
                <w:sz w:val="20"/>
                <w:szCs w:val="20"/>
              </w:rPr>
            </w:pPr>
            <w:r w:rsidRPr="008C5668">
              <w:rPr>
                <w:sz w:val="20"/>
                <w:szCs w:val="20"/>
              </w:rPr>
              <w:t>matematički iskazati odnos puta i brzine za jednoliko gibanje</w:t>
            </w:r>
            <w:r>
              <w:rPr>
                <w:sz w:val="20"/>
                <w:szCs w:val="20"/>
              </w:rPr>
              <w:t>.</w:t>
            </w:r>
          </w:p>
          <w:p w:rsidR="00A331B0" w:rsidRPr="00080F55" w:rsidRDefault="00A74437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6B6D">
              <w:rPr>
                <w:sz w:val="20"/>
                <w:szCs w:val="20"/>
              </w:rPr>
              <w:t xml:space="preserve"> </w:t>
            </w:r>
            <w:r w:rsidR="00A331B0">
              <w:rPr>
                <w:sz w:val="20"/>
                <w:szCs w:val="20"/>
              </w:rPr>
              <w:t>očitati</w:t>
            </w:r>
            <w:r w:rsidR="00A331B0" w:rsidRPr="00080F55">
              <w:rPr>
                <w:sz w:val="20"/>
                <w:szCs w:val="20"/>
              </w:rPr>
              <w:t xml:space="preserve"> s vrpce na kojoj je snimljeno jednoliko</w:t>
            </w:r>
            <w:r w:rsidR="00A331B0">
              <w:rPr>
                <w:sz w:val="20"/>
                <w:szCs w:val="20"/>
              </w:rPr>
              <w:t xml:space="preserve"> gibanje laboratorijskih kolica</w:t>
            </w:r>
            <w:r w:rsidR="00A331B0" w:rsidRPr="00080F55">
              <w:rPr>
                <w:sz w:val="20"/>
                <w:szCs w:val="20"/>
              </w:rPr>
              <w:t xml:space="preserve"> i tablično prikazati mjerne podatke za brzinu u pojedinim intervalima od 0,1 s</w:t>
            </w:r>
          </w:p>
          <w:p w:rsidR="00A331B0" w:rsidRPr="00080F55" w:rsidRDefault="00A331B0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0F55">
              <w:rPr>
                <w:sz w:val="20"/>
                <w:szCs w:val="20"/>
              </w:rPr>
              <w:t>iz tabličnih podataka zaključiti da je brzina stalna</w:t>
            </w:r>
          </w:p>
          <w:p w:rsidR="00A331B0" w:rsidRPr="00080F55" w:rsidRDefault="00A331B0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0F55">
              <w:rPr>
                <w:sz w:val="20"/>
                <w:szCs w:val="20"/>
              </w:rPr>
              <w:t xml:space="preserve">s mjernim podatcima nacrtati </w:t>
            </w:r>
            <w:proofErr w:type="spellStart"/>
            <w:r w:rsidRPr="00080F55">
              <w:rPr>
                <w:i/>
                <w:sz w:val="20"/>
                <w:szCs w:val="20"/>
              </w:rPr>
              <w:t>v,t</w:t>
            </w:r>
            <w:proofErr w:type="spellEnd"/>
            <w:r w:rsidRPr="00080F55">
              <w:rPr>
                <w:sz w:val="20"/>
                <w:szCs w:val="20"/>
              </w:rPr>
              <w:t xml:space="preserve"> grafički prikaz jednolikoga gibanja</w:t>
            </w:r>
          </w:p>
          <w:p w:rsidR="00A331B0" w:rsidRDefault="00A331B0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0F55">
              <w:rPr>
                <w:sz w:val="20"/>
                <w:szCs w:val="20"/>
              </w:rPr>
              <w:t xml:space="preserve">iz </w:t>
            </w:r>
            <w:proofErr w:type="spellStart"/>
            <w:r w:rsidRPr="00080F55">
              <w:rPr>
                <w:i/>
                <w:sz w:val="20"/>
                <w:szCs w:val="20"/>
              </w:rPr>
              <w:t>v,t</w:t>
            </w:r>
            <w:proofErr w:type="spellEnd"/>
            <w:r w:rsidRPr="00080F55">
              <w:rPr>
                <w:i/>
                <w:sz w:val="20"/>
                <w:szCs w:val="20"/>
              </w:rPr>
              <w:t xml:space="preserve"> </w:t>
            </w:r>
            <w:r w:rsidRPr="00080F55">
              <w:rPr>
                <w:sz w:val="20"/>
                <w:szCs w:val="20"/>
              </w:rPr>
              <w:t>grafičkog prikaza zaključiti da je brzina kolica stalna</w:t>
            </w:r>
          </w:p>
          <w:p w:rsidR="00A331B0" w:rsidRPr="00080F55" w:rsidRDefault="00A331B0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0F55">
              <w:rPr>
                <w:sz w:val="20"/>
                <w:szCs w:val="20"/>
              </w:rPr>
              <w:t xml:space="preserve">iz tabličnih podataka zaključiti da brzina </w:t>
            </w:r>
            <w:r>
              <w:rPr>
                <w:sz w:val="20"/>
                <w:szCs w:val="20"/>
              </w:rPr>
              <w:t xml:space="preserve">nije </w:t>
            </w:r>
            <w:r w:rsidRPr="00080F55">
              <w:rPr>
                <w:sz w:val="20"/>
                <w:szCs w:val="20"/>
              </w:rPr>
              <w:t>stalna</w:t>
            </w:r>
          </w:p>
          <w:p w:rsidR="00A331B0" w:rsidRPr="00080F55" w:rsidRDefault="00A331B0" w:rsidP="00A331B0">
            <w:pPr>
              <w:pStyle w:val="Odlomakpopisa"/>
              <w:numPr>
                <w:ilvl w:val="0"/>
                <w:numId w:val="12"/>
              </w:numPr>
              <w:tabs>
                <w:tab w:val="left" w:pos="678"/>
              </w:tabs>
              <w:ind w:left="360" w:firstLine="0"/>
              <w:contextualSpacing/>
              <w:rPr>
                <w:sz w:val="20"/>
                <w:szCs w:val="20"/>
              </w:rPr>
            </w:pPr>
            <w:r w:rsidRPr="00080F55">
              <w:rPr>
                <w:sz w:val="20"/>
                <w:szCs w:val="20"/>
              </w:rPr>
              <w:t xml:space="preserve">s mjernim podatcima nacrtati </w:t>
            </w:r>
            <w:proofErr w:type="spellStart"/>
            <w:r>
              <w:rPr>
                <w:sz w:val="20"/>
                <w:szCs w:val="20"/>
              </w:rPr>
              <w:t>s,t</w:t>
            </w:r>
            <w:proofErr w:type="spellEnd"/>
            <w:r>
              <w:rPr>
                <w:sz w:val="20"/>
                <w:szCs w:val="20"/>
              </w:rPr>
              <w:t xml:space="preserve">  i </w:t>
            </w:r>
            <w:proofErr w:type="spellStart"/>
            <w:r w:rsidRPr="00080F55">
              <w:rPr>
                <w:i/>
                <w:sz w:val="20"/>
                <w:szCs w:val="20"/>
              </w:rPr>
              <w:t>v,t</w:t>
            </w:r>
            <w:proofErr w:type="spellEnd"/>
            <w:r w:rsidRPr="00080F55">
              <w:rPr>
                <w:sz w:val="20"/>
                <w:szCs w:val="20"/>
              </w:rPr>
              <w:t xml:space="preserve"> grafički prikaz </w:t>
            </w:r>
            <w:r>
              <w:rPr>
                <w:sz w:val="20"/>
                <w:szCs w:val="20"/>
              </w:rPr>
              <w:t>ne</w:t>
            </w:r>
            <w:r w:rsidRPr="00080F55">
              <w:rPr>
                <w:sz w:val="20"/>
                <w:szCs w:val="20"/>
              </w:rPr>
              <w:t>jednolikoga gibanja</w:t>
            </w:r>
          </w:p>
          <w:p w:rsidR="00A331B0" w:rsidRDefault="00A331B0" w:rsidP="00A331B0">
            <w:pPr>
              <w:pStyle w:val="Odlomakpopisa"/>
              <w:numPr>
                <w:ilvl w:val="0"/>
                <w:numId w:val="16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Objasniti jednoliko gibanje</w:t>
            </w:r>
          </w:p>
          <w:p w:rsidR="00A331B0" w:rsidRDefault="00A331B0" w:rsidP="00A331B0">
            <w:pPr>
              <w:pStyle w:val="Odlomakpopisa"/>
              <w:numPr>
                <w:ilvl w:val="0"/>
                <w:numId w:val="16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Nacrtati </w:t>
            </w:r>
            <w:proofErr w:type="spellStart"/>
            <w:r>
              <w:rPr>
                <w:sz w:val="20"/>
                <w:szCs w:val="20"/>
              </w:rPr>
              <w:t>s,t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v,t</w:t>
            </w:r>
            <w:proofErr w:type="spellEnd"/>
            <w:r>
              <w:rPr>
                <w:sz w:val="20"/>
                <w:szCs w:val="20"/>
              </w:rPr>
              <w:t xml:space="preserve"> grafičke prikaze jednolikog gibanja</w:t>
            </w:r>
          </w:p>
          <w:p w:rsidR="00A331B0" w:rsidRDefault="00A331B0" w:rsidP="00A331B0">
            <w:pPr>
              <w:pStyle w:val="Odlomakpopisa"/>
              <w:numPr>
                <w:ilvl w:val="0"/>
                <w:numId w:val="16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Objasniti nejednoliko gibanje</w:t>
            </w:r>
          </w:p>
          <w:p w:rsidR="00A331B0" w:rsidRDefault="00A331B0" w:rsidP="00A331B0">
            <w:pPr>
              <w:pStyle w:val="Odlomakpopisa"/>
              <w:numPr>
                <w:ilvl w:val="0"/>
                <w:numId w:val="16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Nacrtati </w:t>
            </w:r>
            <w:proofErr w:type="spellStart"/>
            <w:r>
              <w:rPr>
                <w:sz w:val="20"/>
                <w:szCs w:val="20"/>
              </w:rPr>
              <w:t>s,t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v,t</w:t>
            </w:r>
            <w:proofErr w:type="spellEnd"/>
            <w:r>
              <w:rPr>
                <w:sz w:val="20"/>
                <w:szCs w:val="20"/>
              </w:rPr>
              <w:t xml:space="preserve"> grafičke prikaze jednolikog gibanja</w:t>
            </w:r>
          </w:p>
          <w:p w:rsidR="003052CC" w:rsidRPr="00A74437" w:rsidRDefault="00A331B0" w:rsidP="000219A6">
            <w:pPr>
              <w:pStyle w:val="Odlomakpopisa"/>
              <w:numPr>
                <w:ilvl w:val="0"/>
                <w:numId w:val="16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RB</w:t>
            </w:r>
            <w:r w:rsidR="000219A6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r w:rsidR="000219A6">
              <w:rPr>
                <w:sz w:val="20"/>
                <w:szCs w:val="20"/>
              </w:rPr>
              <w:t xml:space="preserve">zadaci </w:t>
            </w:r>
            <w:r>
              <w:rPr>
                <w:sz w:val="20"/>
                <w:szCs w:val="20"/>
              </w:rPr>
              <w:t>str. 61.-64.</w:t>
            </w:r>
          </w:p>
        </w:tc>
      </w:tr>
      <w:tr w:rsidR="003052CC" w:rsidTr="00A331B0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3052CC" w:rsidTr="00A331B0">
        <w:tc>
          <w:tcPr>
            <w:tcW w:w="4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A74437" w:rsidTr="00A331B0">
        <w:tc>
          <w:tcPr>
            <w:tcW w:w="4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37" w:rsidRPr="003A58AD" w:rsidRDefault="00A74437" w:rsidP="00A74437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demonstracijski pokus,</w:t>
            </w:r>
            <w:r>
              <w:rPr>
                <w:sz w:val="20"/>
                <w:szCs w:val="20"/>
              </w:rPr>
              <w:t xml:space="preserve"> učenički istraživački pokus, rasprava, metoda rada na tekstu, crtanje, pisanje, usmeno izlaganje</w:t>
            </w:r>
            <w:r>
              <w:rPr>
                <w:bCs/>
                <w:sz w:val="20"/>
                <w:szCs w:val="20"/>
              </w:rPr>
              <w:t>, metode aktivnog učenja (rasprava o problemu, postavljanje pitanja, rješavanje problema, poučavanje drugih)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37" w:rsidRDefault="00A74437" w:rsidP="00A74437">
            <w:pPr>
              <w:pStyle w:val="Odlomakpopisa"/>
              <w:numPr>
                <w:ilvl w:val="0"/>
                <w:numId w:val="1"/>
              </w:numPr>
              <w:tabs>
                <w:tab w:val="left" w:pos="1177"/>
                <w:tab w:val="left" w:pos="5954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rad, rad u grupi, rad u paru, individualni rad</w:t>
            </w:r>
          </w:p>
          <w:p w:rsidR="00A74437" w:rsidRPr="003A58AD" w:rsidRDefault="00A74437" w:rsidP="00A74437">
            <w:pPr>
              <w:tabs>
                <w:tab w:val="left" w:pos="1177"/>
                <w:tab w:val="left" w:pos="5954"/>
              </w:tabs>
              <w:spacing w:after="0" w:line="240" w:lineRule="auto"/>
              <w:ind w:left="720"/>
              <w:rPr>
                <w:rStyle w:val="Zadanifontodlomka1"/>
                <w:rFonts w:asciiTheme="minorHAnsi" w:hAnsiTheme="minorHAnsi" w:cstheme="minorHAnsi"/>
              </w:rPr>
            </w:pP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37" w:rsidRPr="00C53F39" w:rsidRDefault="00A74437" w:rsidP="00A7443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C53F39">
              <w:rPr>
                <w:rFonts w:asciiTheme="minorHAnsi" w:hAnsiTheme="minorHAnsi" w:cstheme="minorHAnsi"/>
                <w:sz w:val="20"/>
                <w:szCs w:val="20"/>
              </w:rPr>
              <w:t>udžbenik</w:t>
            </w:r>
          </w:p>
          <w:p w:rsidR="00A74437" w:rsidRPr="003147E9" w:rsidRDefault="00A74437" w:rsidP="001A5BAE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147E9">
              <w:rPr>
                <w:rFonts w:asciiTheme="minorHAnsi" w:hAnsiTheme="minorHAnsi" w:cstheme="minorHAnsi"/>
                <w:sz w:val="20"/>
                <w:szCs w:val="20"/>
              </w:rPr>
              <w:t>radna bilježnica</w:t>
            </w:r>
            <w:r w:rsidR="003147E9" w:rsidRPr="003147E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3147E9">
              <w:rPr>
                <w:rFonts w:asciiTheme="minorHAnsi" w:hAnsiTheme="minorHAnsi" w:cstheme="minorHAnsi"/>
                <w:sz w:val="20"/>
                <w:szCs w:val="20"/>
              </w:rPr>
              <w:t>bilježnica</w:t>
            </w:r>
          </w:p>
          <w:p w:rsidR="00A74437" w:rsidRPr="00C53F39" w:rsidRDefault="00A74437" w:rsidP="00A74437">
            <w:pPr>
              <w:pStyle w:val="Odlomakpopisa"/>
              <w:numPr>
                <w:ilvl w:val="0"/>
                <w:numId w:val="1"/>
              </w:numPr>
              <w:tabs>
                <w:tab w:val="left" w:pos="1177"/>
                <w:tab w:val="left" w:pos="5954"/>
              </w:tabs>
              <w:spacing w:after="0" w:line="240" w:lineRule="auto"/>
              <w:rPr>
                <w:sz w:val="20"/>
                <w:szCs w:val="20"/>
              </w:rPr>
            </w:pPr>
            <w:r w:rsidRPr="00C53F39">
              <w:rPr>
                <w:sz w:val="20"/>
                <w:szCs w:val="20"/>
              </w:rPr>
              <w:t xml:space="preserve">elektromagnetsko tipkalo </w:t>
            </w:r>
          </w:p>
          <w:p w:rsidR="00A74437" w:rsidRDefault="00A74437" w:rsidP="00A74437">
            <w:pPr>
              <w:pStyle w:val="Odlomakpopisa"/>
              <w:numPr>
                <w:ilvl w:val="0"/>
                <w:numId w:val="1"/>
              </w:numPr>
              <w:tabs>
                <w:tab w:val="left" w:pos="1177"/>
                <w:tab w:val="left" w:pos="5954"/>
              </w:tabs>
              <w:spacing w:after="0" w:line="240" w:lineRule="auto"/>
              <w:rPr>
                <w:sz w:val="20"/>
                <w:szCs w:val="20"/>
              </w:rPr>
            </w:pPr>
            <w:r w:rsidRPr="00C53F39">
              <w:rPr>
                <w:sz w:val="20"/>
                <w:szCs w:val="20"/>
              </w:rPr>
              <w:t xml:space="preserve">papirnata vrpca </w:t>
            </w:r>
          </w:p>
          <w:p w:rsidR="00A74437" w:rsidRPr="00C53F39" w:rsidRDefault="00A74437" w:rsidP="00A74437">
            <w:pPr>
              <w:pStyle w:val="Odlomakpopisa"/>
              <w:numPr>
                <w:ilvl w:val="0"/>
                <w:numId w:val="1"/>
              </w:numPr>
              <w:tabs>
                <w:tab w:val="left" w:pos="1177"/>
                <w:tab w:val="left" w:pos="5954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mobitel (štoperica)</w:t>
            </w:r>
            <w:r w:rsidR="00CF4006">
              <w:rPr>
                <w:sz w:val="20"/>
                <w:szCs w:val="20"/>
              </w:rPr>
              <w:t xml:space="preserve">, </w:t>
            </w:r>
            <w:proofErr w:type="spellStart"/>
            <w:r w:rsidR="00CF4006">
              <w:rPr>
                <w:sz w:val="20"/>
                <w:szCs w:val="20"/>
              </w:rPr>
              <w:t>tablet</w:t>
            </w:r>
            <w:proofErr w:type="spellEnd"/>
          </w:p>
          <w:p w:rsidR="00A74437" w:rsidRPr="00C53F39" w:rsidRDefault="00A74437" w:rsidP="00A74437">
            <w:p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74437" w:rsidTr="00A331B0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37" w:rsidRDefault="00A74437" w:rsidP="00A7443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A74437" w:rsidRPr="00557869" w:rsidRDefault="00A74437" w:rsidP="00A7443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</w:t>
            </w:r>
            <w:r>
              <w:rPr>
                <w:rFonts w:eastAsia="Calibri"/>
                <w:bCs/>
                <w:i/>
                <w:sz w:val="20"/>
                <w:szCs w:val="20"/>
              </w:rPr>
              <w:t xml:space="preserve"> 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A74437" w:rsidRDefault="00A74437" w:rsidP="00A7443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A74437" w:rsidRDefault="00A74437" w:rsidP="00A7443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 DDS</w:t>
            </w:r>
          </w:p>
          <w:p w:rsidR="00A74437" w:rsidRDefault="00A74437" w:rsidP="00A331B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 Pokusi 7 - Radni list 7 (Gibanje)</w:t>
            </w:r>
          </w:p>
        </w:tc>
      </w:tr>
      <w:tr w:rsidR="00A74437" w:rsidTr="00A331B0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4437" w:rsidRDefault="00A74437" w:rsidP="00A74437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lastRenderedPageBreak/>
              <w:t>PLAN PLOČE</w:t>
            </w:r>
          </w:p>
        </w:tc>
      </w:tr>
      <w:tr w:rsidR="00A74437" w:rsidTr="00A331B0">
        <w:trPr>
          <w:trHeight w:val="1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37" w:rsidRDefault="00A74437" w:rsidP="00A74437">
            <w:pPr>
              <w:spacing w:after="0" w:line="240" w:lineRule="auto"/>
              <w:jc w:val="center"/>
              <w:rPr>
                <w:b/>
                <w:w w:val="95"/>
                <w:sz w:val="24"/>
                <w:szCs w:val="24"/>
              </w:rPr>
            </w:pPr>
            <w:r>
              <w:rPr>
                <w:b/>
                <w:w w:val="95"/>
                <w:sz w:val="24"/>
                <w:szCs w:val="24"/>
              </w:rPr>
              <w:t>Jednoliko i nejednoliko gibanje</w:t>
            </w:r>
          </w:p>
          <w:p w:rsidR="00A74437" w:rsidRDefault="00A74437" w:rsidP="00A74437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A74437" w:rsidRPr="00D7753F" w:rsidRDefault="00A74437" w:rsidP="00A74437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D7753F">
              <w:rPr>
                <w:b/>
                <w:w w:val="95"/>
                <w:szCs w:val="24"/>
                <w:u w:val="single"/>
              </w:rPr>
              <w:t>Jednoliko gibanje duž pravca</w:t>
            </w:r>
          </w:p>
          <w:p w:rsidR="00BC5A2C" w:rsidRPr="00BC5A2C" w:rsidRDefault="00BC5A2C" w:rsidP="00A74437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A74437" w:rsidRPr="00BC5A2C" w:rsidRDefault="00BC5A2C" w:rsidP="00A74437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noProof/>
                <w:position w:val="-24"/>
                <w:sz w:val="18"/>
                <w:szCs w:val="2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A9247" wp14:editId="4F1A6D42">
                      <wp:simplePos x="0" y="0"/>
                      <wp:positionH relativeFrom="column">
                        <wp:posOffset>2985135</wp:posOffset>
                      </wp:positionH>
                      <wp:positionV relativeFrom="paragraph">
                        <wp:posOffset>71755</wp:posOffset>
                      </wp:positionV>
                      <wp:extent cx="171450" cy="0"/>
                      <wp:effectExtent l="0" t="0" r="19050" b="19050"/>
                      <wp:wrapNone/>
                      <wp:docPr id="1" name="Ravni povez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BE3BD1" id="Ravni poveznik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05pt,5.65pt" to="248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" strokecolor="#4579b8 [3044]"/>
                  </w:pict>
                </mc:Fallback>
              </mc:AlternateContent>
            </w:r>
            <w:r w:rsidRPr="00BC5A2C">
              <w:rPr>
                <w:b/>
                <w:w w:val="95"/>
                <w:szCs w:val="24"/>
              </w:rPr>
              <w:t xml:space="preserve">    </w:t>
            </w:r>
            <w:r w:rsidR="00A74437" w:rsidRPr="00BC5A2C">
              <w:rPr>
                <w:b/>
                <w:w w:val="95"/>
                <w:szCs w:val="24"/>
              </w:rPr>
              <w:t xml:space="preserve">stalna brzina v = </w:t>
            </w:r>
            <w:proofErr w:type="spellStart"/>
            <w:r w:rsidR="00A74437" w:rsidRPr="00BC5A2C">
              <w:rPr>
                <w:b/>
                <w:w w:val="95"/>
                <w:szCs w:val="24"/>
              </w:rPr>
              <w:t>konst</w:t>
            </w:r>
            <w:proofErr w:type="spellEnd"/>
            <w:r w:rsidR="00A74437" w:rsidRPr="00BC5A2C">
              <w:rPr>
                <w:b/>
                <w:w w:val="95"/>
                <w:szCs w:val="24"/>
              </w:rPr>
              <w:t>.</w:t>
            </w:r>
            <w:r w:rsidRPr="00BC5A2C">
              <w:rPr>
                <w:position w:val="-24"/>
                <w:sz w:val="18"/>
                <w:szCs w:val="20"/>
              </w:rPr>
              <w:t xml:space="preserve">                                                             </w:t>
            </w:r>
            <w:r>
              <w:rPr>
                <w:position w:val="-24"/>
                <w:sz w:val="18"/>
                <w:szCs w:val="20"/>
              </w:rPr>
              <w:t xml:space="preserve">  </w:t>
            </w:r>
            <w:r w:rsidRPr="00BC5A2C">
              <w:rPr>
                <w:position w:val="-24"/>
                <w:sz w:val="18"/>
                <w:szCs w:val="20"/>
              </w:rPr>
              <w:object w:dxaOrig="7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4pt;height:30.85pt" o:ole="">
                  <v:imagedata r:id="rId6" o:title=""/>
                </v:shape>
                <o:OLEObject Type="Embed" ProgID="Equation.DSMT4" ShapeID="_x0000_i1025" DrawAspect="Content" ObjectID="_1658164835" r:id="rId7"/>
              </w:object>
            </w:r>
          </w:p>
          <w:p w:rsidR="00A74437" w:rsidRDefault="00A74437" w:rsidP="00A74437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A74437">
            <w:pPr>
              <w:spacing w:after="0" w:line="240" w:lineRule="auto"/>
              <w:jc w:val="center"/>
              <w:rPr>
                <w:position w:val="-24"/>
                <w:sz w:val="20"/>
                <w:szCs w:val="20"/>
              </w:rPr>
            </w:pPr>
          </w:p>
          <w:p w:rsidR="00BC5A2C" w:rsidRPr="00BC5A2C" w:rsidRDefault="00A74437" w:rsidP="00BC5A2C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t xml:space="preserve">Grafički prikaz ovisnosti puta o vremenu – graf </w:t>
            </w:r>
            <w:proofErr w:type="spellStart"/>
            <w:r w:rsidRPr="00BC5A2C">
              <w:rPr>
                <w:b/>
                <w:w w:val="95"/>
                <w:szCs w:val="24"/>
              </w:rPr>
              <w:t>s,t</w:t>
            </w:r>
            <w:proofErr w:type="spellEnd"/>
            <w:r w:rsidR="00BC5A2C">
              <w:rPr>
                <w:w w:val="95"/>
                <w:szCs w:val="24"/>
              </w:rPr>
              <w:t xml:space="preserve"> </w:t>
            </w:r>
            <w:r w:rsidR="00BC5A2C">
              <w:rPr>
                <w:b/>
                <w:w w:val="95"/>
                <w:szCs w:val="24"/>
              </w:rPr>
              <w:t xml:space="preserve">          </w:t>
            </w:r>
            <w:r w:rsidR="00BC5A2C" w:rsidRPr="00BC5A2C">
              <w:rPr>
                <w:b/>
                <w:w w:val="95"/>
                <w:szCs w:val="24"/>
              </w:rPr>
              <w:t xml:space="preserve">Grafički prikaz ovisnosti brzine o vremenu – graf </w:t>
            </w:r>
            <w:proofErr w:type="spellStart"/>
            <w:r w:rsidR="00BC5A2C" w:rsidRPr="00BC5A2C">
              <w:rPr>
                <w:b/>
                <w:w w:val="95"/>
                <w:szCs w:val="24"/>
              </w:rPr>
              <w:t>v,t</w:t>
            </w:r>
            <w:proofErr w:type="spellEnd"/>
          </w:p>
          <w:p w:rsidR="00A74437" w:rsidRPr="00BC5A2C" w:rsidRDefault="00A74437" w:rsidP="00A74437">
            <w:pPr>
              <w:spacing w:after="0" w:line="240" w:lineRule="auto"/>
              <w:rPr>
                <w:w w:val="95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  <w:r w:rsidRPr="00BC5A2C">
              <w:rPr>
                <w:b/>
                <w:noProof/>
                <w:w w:val="95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06FA47B8" wp14:editId="4A9E0A0D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41910</wp:posOffset>
                  </wp:positionV>
                  <wp:extent cx="1303139" cy="1137285"/>
                  <wp:effectExtent l="0" t="0" r="0" b="5715"/>
                  <wp:wrapSquare wrapText="bothSides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0" t="27489" r="41168" b="56303"/>
                          <a:stretch/>
                        </pic:blipFill>
                        <pic:spPr>
                          <a:xfrm>
                            <a:off x="0" y="0"/>
                            <a:ext cx="1303139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5A2C">
              <w:rPr>
                <w:noProof/>
                <w:position w:val="-24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6D5CBE2A" wp14:editId="19F846F9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69215</wp:posOffset>
                  </wp:positionV>
                  <wp:extent cx="1306830" cy="1080135"/>
                  <wp:effectExtent l="0" t="0" r="7620" b="5715"/>
                  <wp:wrapSquare wrapText="bothSides"/>
                  <wp:docPr id="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7" t="31645" r="59956" b="54502"/>
                          <a:stretch/>
                        </pic:blipFill>
                        <pic:spPr>
                          <a:xfrm>
                            <a:off x="0" y="0"/>
                            <a:ext cx="130683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A74437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A74437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Pr="00D7753F" w:rsidRDefault="00BC5A2C" w:rsidP="00BC5A2C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D7753F">
              <w:rPr>
                <w:b/>
                <w:w w:val="95"/>
                <w:szCs w:val="24"/>
                <w:u w:val="single"/>
              </w:rPr>
              <w:t>Nejednoliko gibanje duž pravca</w:t>
            </w:r>
          </w:p>
          <w:p w:rsidR="00BC5A2C" w:rsidRPr="00BC5A2C" w:rsidRDefault="00BC5A2C" w:rsidP="00BC5A2C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t xml:space="preserve">      brzina se mijenja,  v ≠ </w:t>
            </w:r>
            <w:proofErr w:type="spellStart"/>
            <w:r w:rsidRPr="00BC5A2C">
              <w:rPr>
                <w:b/>
                <w:w w:val="95"/>
                <w:szCs w:val="24"/>
              </w:rPr>
              <w:t>konst</w:t>
            </w:r>
            <w:proofErr w:type="spellEnd"/>
            <w:r w:rsidRPr="00BC5A2C">
              <w:rPr>
                <w:b/>
                <w:w w:val="95"/>
                <w:szCs w:val="24"/>
              </w:rPr>
              <w:t>.</w:t>
            </w:r>
          </w:p>
          <w:p w:rsidR="00A331B0" w:rsidRPr="00BC5A2C" w:rsidRDefault="00A331B0" w:rsidP="00BC5A2C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Pr="00BC5A2C" w:rsidRDefault="00BC5A2C" w:rsidP="00BC5A2C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t xml:space="preserve">Grafički prikaz ovisnosti puta o vremenu – graf </w:t>
            </w:r>
            <w:proofErr w:type="spellStart"/>
            <w:r w:rsidRPr="00BC5A2C">
              <w:rPr>
                <w:b/>
                <w:w w:val="95"/>
                <w:szCs w:val="24"/>
              </w:rPr>
              <w:t>s,</w:t>
            </w:r>
            <w:r>
              <w:rPr>
                <w:b/>
                <w:w w:val="95"/>
                <w:szCs w:val="24"/>
              </w:rPr>
              <w:t>t</w:t>
            </w:r>
            <w:proofErr w:type="spellEnd"/>
            <w:r w:rsidRPr="00BC5A2C">
              <w:rPr>
                <w:b/>
                <w:w w:val="95"/>
                <w:szCs w:val="24"/>
              </w:rPr>
              <w:t xml:space="preserve"> </w:t>
            </w:r>
            <w:r>
              <w:rPr>
                <w:b/>
                <w:w w:val="95"/>
                <w:szCs w:val="24"/>
              </w:rPr>
              <w:t xml:space="preserve">           </w:t>
            </w:r>
            <w:r w:rsidRPr="00BC5A2C">
              <w:rPr>
                <w:b/>
                <w:w w:val="95"/>
                <w:szCs w:val="24"/>
              </w:rPr>
              <w:t xml:space="preserve">Grafički prikaz ovisnosti brzine o vremenu – graf </w:t>
            </w:r>
            <w:proofErr w:type="spellStart"/>
            <w:r w:rsidRPr="00BC5A2C">
              <w:rPr>
                <w:b/>
                <w:w w:val="95"/>
                <w:szCs w:val="24"/>
              </w:rPr>
              <w:t>v,t</w:t>
            </w:r>
            <w:proofErr w:type="spellEnd"/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  <w:r w:rsidRPr="00BC5A2C">
              <w:rPr>
                <w:b/>
                <w:noProof/>
                <w:w w:val="95"/>
                <w:szCs w:val="24"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7321B81B" wp14:editId="6FA0E535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137160</wp:posOffset>
                  </wp:positionV>
                  <wp:extent cx="1333500" cy="1031240"/>
                  <wp:effectExtent l="0" t="0" r="0" b="0"/>
                  <wp:wrapSquare wrapText="bothSides"/>
                  <wp:docPr id="7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5" t="31783" r="44979" b="51177"/>
                          <a:stretch/>
                        </pic:blipFill>
                        <pic:spPr>
                          <a:xfrm>
                            <a:off x="0" y="0"/>
                            <a:ext cx="133350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5A2C">
              <w:rPr>
                <w:b/>
                <w:noProof/>
                <w:w w:val="95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6F00925E" wp14:editId="03FC0335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74295</wp:posOffset>
                  </wp:positionV>
                  <wp:extent cx="1257300" cy="1050290"/>
                  <wp:effectExtent l="0" t="0" r="0" b="0"/>
                  <wp:wrapSquare wrapText="bothSides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9" t="32199" r="39091" b="49515"/>
                          <a:stretch/>
                        </pic:blipFill>
                        <pic:spPr>
                          <a:xfrm>
                            <a:off x="0" y="0"/>
                            <a:ext cx="125730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BC5A2C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BC5A2C" w:rsidRDefault="00BC5A2C" w:rsidP="00A74437">
            <w:pPr>
              <w:spacing w:after="0" w:line="240" w:lineRule="auto"/>
              <w:rPr>
                <w:b/>
                <w:w w:val="95"/>
                <w:sz w:val="24"/>
                <w:szCs w:val="24"/>
              </w:rPr>
            </w:pPr>
          </w:p>
          <w:p w:rsidR="00A74437" w:rsidRPr="00D4176D" w:rsidRDefault="00A74437" w:rsidP="00A74437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A74437" w:rsidTr="00A331B0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4437" w:rsidRDefault="00A74437" w:rsidP="00A74437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t>TIJEK NASTAVNOG PROCESA</w:t>
            </w:r>
          </w:p>
        </w:tc>
      </w:tr>
      <w:tr w:rsidR="00A74437" w:rsidTr="00A331B0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4437" w:rsidRDefault="00A74437" w:rsidP="00A74437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A74437" w:rsidTr="00A331B0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4437" w:rsidRDefault="00A74437" w:rsidP="00A74437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A74437" w:rsidTr="00A331B0">
        <w:trPr>
          <w:trHeight w:val="902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1B0" w:rsidRDefault="00A331B0" w:rsidP="00D7753F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</w:p>
          <w:p w:rsidR="00D7753F" w:rsidRDefault="00F35ACD" w:rsidP="00D7753F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  <w:r w:rsidRPr="00F35ACD">
              <w:rPr>
                <w:bCs/>
                <w:sz w:val="20"/>
                <w:szCs w:val="20"/>
                <w:lang w:eastAsia="hr-HR"/>
              </w:rPr>
              <w:t xml:space="preserve">Učenicima se postavi problemska situacija iz svakodnevnog života. </w:t>
            </w:r>
            <w:r w:rsidR="00D7753F" w:rsidRPr="00F35ACD">
              <w:rPr>
                <w:bCs/>
                <w:sz w:val="20"/>
                <w:szCs w:val="20"/>
                <w:lang w:eastAsia="hr-HR"/>
              </w:rPr>
              <w:t>Put od kuće do škole nije jednak</w:t>
            </w:r>
            <w:r w:rsidR="00496CC2">
              <w:rPr>
                <w:bCs/>
                <w:sz w:val="20"/>
                <w:szCs w:val="20"/>
                <w:lang w:eastAsia="hr-HR"/>
              </w:rPr>
              <w:t xml:space="preserve"> za</w:t>
            </w:r>
            <w:r w:rsidR="00D7753F" w:rsidRPr="00F35ACD">
              <w:rPr>
                <w:bCs/>
                <w:sz w:val="20"/>
                <w:szCs w:val="20"/>
                <w:lang w:eastAsia="hr-HR"/>
              </w:rPr>
              <w:t xml:space="preserve"> svako</w:t>
            </w:r>
            <w:r w:rsidR="00496CC2">
              <w:rPr>
                <w:bCs/>
                <w:sz w:val="20"/>
                <w:szCs w:val="20"/>
                <w:lang w:eastAsia="hr-HR"/>
              </w:rPr>
              <w:t>g</w:t>
            </w:r>
            <w:r w:rsidR="00D7753F" w:rsidRPr="00F35ACD">
              <w:rPr>
                <w:bCs/>
                <w:sz w:val="20"/>
                <w:szCs w:val="20"/>
                <w:lang w:eastAsia="hr-HR"/>
              </w:rPr>
              <w:t xml:space="preserve"> učenika. Neki imaju</w:t>
            </w:r>
            <w:r w:rsidRPr="00F35ACD">
              <w:rPr>
                <w:bCs/>
                <w:sz w:val="20"/>
                <w:szCs w:val="20"/>
                <w:lang w:eastAsia="hr-HR"/>
              </w:rPr>
              <w:t xml:space="preserve"> ravnu dionicu, neki zavojitu ili brdovitu stazu. Kako bi opisali njihovo gibanje? Kakva je brzina njihova gibanja</w:t>
            </w:r>
            <w:r>
              <w:rPr>
                <w:bCs/>
                <w:sz w:val="20"/>
                <w:szCs w:val="20"/>
                <w:lang w:eastAsia="hr-HR"/>
              </w:rPr>
              <w:t>?</w:t>
            </w:r>
          </w:p>
          <w:p w:rsidR="00A331B0" w:rsidRDefault="00A331B0" w:rsidP="00F35ACD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</w:p>
          <w:p w:rsidR="00F35ACD" w:rsidRDefault="00F35ACD" w:rsidP="00F35ACD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  <w:r>
              <w:rPr>
                <w:bCs/>
                <w:sz w:val="20"/>
                <w:szCs w:val="20"/>
                <w:lang w:eastAsia="hr-HR"/>
              </w:rPr>
              <w:t xml:space="preserve">Učenici </w:t>
            </w:r>
            <w:r w:rsidRPr="00F35ACD">
              <w:rPr>
                <w:b/>
                <w:bCs/>
                <w:sz w:val="20"/>
                <w:szCs w:val="20"/>
                <w:lang w:eastAsia="hr-HR"/>
              </w:rPr>
              <w:t>raspravljaju</w:t>
            </w:r>
            <w:r>
              <w:rPr>
                <w:bCs/>
                <w:sz w:val="20"/>
                <w:szCs w:val="20"/>
                <w:lang w:eastAsia="hr-HR"/>
              </w:rPr>
              <w:t xml:space="preserve"> i </w:t>
            </w:r>
            <w:r w:rsidRPr="00F35ACD">
              <w:rPr>
                <w:b/>
                <w:bCs/>
                <w:sz w:val="20"/>
                <w:szCs w:val="20"/>
                <w:lang w:eastAsia="hr-HR"/>
              </w:rPr>
              <w:t>iznose</w:t>
            </w:r>
            <w:r>
              <w:rPr>
                <w:bCs/>
                <w:sz w:val="20"/>
                <w:szCs w:val="20"/>
                <w:lang w:eastAsia="hr-HR"/>
              </w:rPr>
              <w:t xml:space="preserve"> svoja mišljenja.</w:t>
            </w:r>
          </w:p>
          <w:p w:rsidR="00A331B0" w:rsidRDefault="00A331B0" w:rsidP="00F35ACD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</w:p>
          <w:p w:rsidR="00A331B0" w:rsidRPr="00F35ACD" w:rsidRDefault="00A331B0" w:rsidP="00F35ACD">
            <w:pPr>
              <w:spacing w:after="0" w:line="240" w:lineRule="auto"/>
              <w:rPr>
                <w:bCs/>
                <w:sz w:val="20"/>
                <w:szCs w:val="20"/>
                <w:lang w:eastAsia="hr-HR"/>
              </w:rPr>
            </w:pPr>
          </w:p>
        </w:tc>
      </w:tr>
      <w:tr w:rsidR="00A74437" w:rsidTr="00A331B0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4437" w:rsidRDefault="00A74437" w:rsidP="00A74437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Središnji dio (konstruiranje modela)</w:t>
            </w:r>
          </w:p>
        </w:tc>
      </w:tr>
      <w:tr w:rsidR="00A74437" w:rsidRPr="00910BFE" w:rsidTr="003C06CE">
        <w:trPr>
          <w:trHeight w:val="1335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29A7" w:rsidRPr="00D7753F" w:rsidRDefault="005829A7" w:rsidP="005829A7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D7753F">
              <w:rPr>
                <w:b/>
                <w:w w:val="95"/>
                <w:szCs w:val="24"/>
                <w:u w:val="single"/>
              </w:rPr>
              <w:t>Jednoliko gibanje duž pravca</w:t>
            </w:r>
          </w:p>
          <w:p w:rsidR="005829A7" w:rsidRDefault="005829A7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D7753F" w:rsidRPr="003C06CE" w:rsidRDefault="00F35ACD" w:rsidP="00A7443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C06CE">
              <w:rPr>
                <w:b/>
                <w:bCs/>
                <w:color w:val="000000"/>
                <w:sz w:val="20"/>
                <w:szCs w:val="20"/>
              </w:rPr>
              <w:t>Primjer:</w:t>
            </w:r>
          </w:p>
          <w:p w:rsidR="003C06CE" w:rsidRDefault="003C06CE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Proučavanje gibanja kolica snimljenog na traci (Udžbenik str. 88.)</w:t>
            </w:r>
          </w:p>
          <w:p w:rsidR="00D7753F" w:rsidRDefault="00D7753F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D7753F" w:rsidRDefault="00D7753F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3B1054">
              <w:rPr>
                <w:rFonts w:cs="Arial"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B489632" wp14:editId="4AB6BA34">
                  <wp:extent cx="820420" cy="3951605"/>
                  <wp:effectExtent l="0" t="3493" r="0" b="0"/>
                  <wp:docPr id="3" name="Slika 3" descr="P8_Sinisa_Page_084_Image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8_Sinisa_Page_084_Image_0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41"/>
                          <a:stretch/>
                        </pic:blipFill>
                        <pic:spPr bwMode="auto">
                          <a:xfrm rot="16200000">
                            <a:off x="0" y="0"/>
                            <a:ext cx="820800" cy="395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753F" w:rsidRDefault="00D7753F" w:rsidP="00D7753F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</w:p>
          <w:p w:rsidR="003C06CE" w:rsidRDefault="003C06CE" w:rsidP="00D7753F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</w:p>
          <w:p w:rsidR="00D7753F" w:rsidRPr="00D7753F" w:rsidRDefault="00F35ACD" w:rsidP="00D7753F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F35ACD">
              <w:rPr>
                <w:b/>
                <w:sz w:val="20"/>
                <w:szCs w:val="20"/>
                <w:lang w:eastAsia="hr-HR"/>
              </w:rPr>
              <w:t>m</w:t>
            </w:r>
            <w:r w:rsidR="00D7753F" w:rsidRPr="00F35ACD">
              <w:rPr>
                <w:b/>
                <w:sz w:val="20"/>
                <w:szCs w:val="20"/>
                <w:lang w:eastAsia="hr-HR"/>
              </w:rPr>
              <w:t>jere</w:t>
            </w:r>
            <w:r w:rsidR="00D7753F" w:rsidRPr="00D7753F">
              <w:rPr>
                <w:sz w:val="20"/>
                <w:szCs w:val="20"/>
                <w:lang w:eastAsia="hr-HR"/>
              </w:rPr>
              <w:t xml:space="preserve"> dijelove puta za svakih pet, deset, petnaest itd. udaraca batića do kraja vrpce</w:t>
            </w:r>
          </w:p>
          <w:p w:rsidR="00D7753F" w:rsidRPr="008C5668" w:rsidRDefault="00D7753F" w:rsidP="00D7753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D7753F" w:rsidRDefault="00D7753F" w:rsidP="003C06CE">
            <w:pPr>
              <w:spacing w:after="0"/>
              <w:contextualSpacing/>
              <w:rPr>
                <w:sz w:val="20"/>
                <w:szCs w:val="20"/>
                <w:lang w:eastAsia="hr-HR"/>
              </w:rPr>
            </w:pPr>
            <w:r w:rsidRPr="00F35ACD">
              <w:rPr>
                <w:b/>
                <w:sz w:val="20"/>
                <w:szCs w:val="20"/>
                <w:lang w:eastAsia="hr-HR"/>
              </w:rPr>
              <w:t>Unose</w:t>
            </w:r>
            <w:r w:rsidRPr="00D7753F">
              <w:rPr>
                <w:sz w:val="20"/>
                <w:szCs w:val="20"/>
                <w:lang w:eastAsia="hr-HR"/>
              </w:rPr>
              <w:t xml:space="preserve"> u tablicu podatke mjerenja</w:t>
            </w:r>
            <w:r w:rsidR="003147E9">
              <w:rPr>
                <w:sz w:val="20"/>
                <w:szCs w:val="20"/>
                <w:lang w:eastAsia="hr-HR"/>
              </w:rPr>
              <w:t>.</w:t>
            </w:r>
          </w:p>
          <w:p w:rsidR="00D7753F" w:rsidRPr="00D7753F" w:rsidRDefault="00D7753F" w:rsidP="003C06CE">
            <w:pPr>
              <w:spacing w:after="0"/>
              <w:contextualSpacing/>
              <w:rPr>
                <w:sz w:val="20"/>
                <w:szCs w:val="20"/>
                <w:lang w:eastAsia="hr-HR"/>
              </w:rPr>
            </w:pPr>
            <w:r w:rsidRPr="00F35ACD">
              <w:rPr>
                <w:b/>
                <w:sz w:val="20"/>
                <w:szCs w:val="20"/>
                <w:lang w:eastAsia="hr-HR"/>
              </w:rPr>
              <w:t>Uspoređuju</w:t>
            </w:r>
            <w:r w:rsidRPr="00D7753F">
              <w:rPr>
                <w:sz w:val="20"/>
                <w:szCs w:val="20"/>
                <w:lang w:eastAsia="hr-HR"/>
              </w:rPr>
              <w:t xml:space="preserve"> podatke i zaključuju o odnosu puta i vremena</w:t>
            </w:r>
            <w:r w:rsidR="003147E9">
              <w:rPr>
                <w:sz w:val="20"/>
                <w:szCs w:val="20"/>
                <w:lang w:eastAsia="hr-HR"/>
              </w:rPr>
              <w:t>.</w:t>
            </w:r>
          </w:p>
          <w:p w:rsidR="00D7753F" w:rsidRPr="008C5668" w:rsidRDefault="00A331B0" w:rsidP="003C06CE">
            <w:pPr>
              <w:spacing w:after="0"/>
              <w:rPr>
                <w:sz w:val="20"/>
                <w:szCs w:val="20"/>
                <w:lang w:eastAsia="hr-HR"/>
              </w:rPr>
            </w:pPr>
            <w:r>
              <w:rPr>
                <w:bCs/>
                <w:sz w:val="20"/>
                <w:szCs w:val="20"/>
              </w:rPr>
              <w:t xml:space="preserve">Ostale tablične podatke </w:t>
            </w:r>
            <w:r w:rsidRPr="00A331B0">
              <w:rPr>
                <w:b/>
                <w:bCs/>
                <w:sz w:val="20"/>
                <w:szCs w:val="20"/>
              </w:rPr>
              <w:t>samostalno računaju.</w:t>
            </w:r>
          </w:p>
          <w:p w:rsidR="00F35ACD" w:rsidRDefault="00D7753F" w:rsidP="003C06CE">
            <w:pPr>
              <w:spacing w:after="0"/>
              <w:contextualSpacing/>
              <w:rPr>
                <w:sz w:val="20"/>
                <w:szCs w:val="20"/>
                <w:lang w:eastAsia="hr-HR"/>
              </w:rPr>
            </w:pPr>
            <w:r w:rsidRPr="00F35ACD">
              <w:rPr>
                <w:b/>
                <w:sz w:val="20"/>
                <w:szCs w:val="20"/>
                <w:lang w:eastAsia="hr-HR"/>
              </w:rPr>
              <w:t xml:space="preserve">Uočavaju </w:t>
            </w:r>
            <w:r w:rsidRPr="00D7753F">
              <w:rPr>
                <w:sz w:val="20"/>
                <w:szCs w:val="20"/>
                <w:lang w:eastAsia="hr-HR"/>
              </w:rPr>
              <w:t>da je put proporcionalan vremenu</w:t>
            </w:r>
            <w:r w:rsidR="00F35ACD">
              <w:rPr>
                <w:sz w:val="20"/>
                <w:szCs w:val="20"/>
                <w:lang w:eastAsia="hr-HR"/>
              </w:rPr>
              <w:t>.</w:t>
            </w:r>
          </w:p>
          <w:p w:rsidR="00F35ACD" w:rsidRDefault="00F35ACD" w:rsidP="003C06CE">
            <w:pPr>
              <w:spacing w:after="0"/>
              <w:contextualSpacing/>
              <w:rPr>
                <w:sz w:val="20"/>
                <w:szCs w:val="20"/>
                <w:lang w:eastAsia="hr-HR"/>
              </w:rPr>
            </w:pPr>
            <w:r w:rsidRPr="00496CC2">
              <w:rPr>
                <w:b/>
                <w:sz w:val="20"/>
                <w:szCs w:val="20"/>
                <w:lang w:eastAsia="hr-HR"/>
              </w:rPr>
              <w:t>Uočavaju</w:t>
            </w:r>
            <w:r>
              <w:rPr>
                <w:sz w:val="20"/>
                <w:szCs w:val="20"/>
                <w:lang w:eastAsia="hr-HR"/>
              </w:rPr>
              <w:t xml:space="preserve"> da je brzina jednaka u svim intervalima.</w:t>
            </w:r>
          </w:p>
          <w:p w:rsidR="00F35ACD" w:rsidRDefault="00F35ACD" w:rsidP="003C06CE">
            <w:pPr>
              <w:spacing w:after="0"/>
              <w:contextualSpacing/>
              <w:rPr>
                <w:sz w:val="20"/>
                <w:szCs w:val="20"/>
                <w:lang w:eastAsia="hr-HR"/>
              </w:rPr>
            </w:pPr>
            <w:r w:rsidRPr="00496CC2">
              <w:rPr>
                <w:b/>
                <w:sz w:val="20"/>
                <w:szCs w:val="20"/>
                <w:lang w:eastAsia="hr-HR"/>
              </w:rPr>
              <w:t>Zaključuju</w:t>
            </w:r>
            <w:r>
              <w:rPr>
                <w:sz w:val="20"/>
                <w:szCs w:val="20"/>
                <w:lang w:eastAsia="hr-HR"/>
              </w:rPr>
              <w:t xml:space="preserve"> da se tijelo giba duž pravca stalnom brzinom i da se takvo gibanje naziva jednoliko gibanje.</w:t>
            </w:r>
          </w:p>
          <w:p w:rsidR="00F35ACD" w:rsidRDefault="00F35ACD" w:rsidP="00F35AC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</w:p>
          <w:p w:rsidR="005829A7" w:rsidRDefault="005829A7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5829A7" w:rsidRDefault="005829A7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3C06CE" w:rsidRDefault="005829A7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t xml:space="preserve">Grafički prikaz ovisnosti puta o vremenu – graf </w:t>
            </w:r>
            <w:proofErr w:type="spellStart"/>
            <w:r w:rsidRPr="00BC5A2C">
              <w:rPr>
                <w:b/>
                <w:w w:val="95"/>
                <w:szCs w:val="24"/>
              </w:rPr>
              <w:t>s,t</w:t>
            </w:r>
            <w:proofErr w:type="spellEnd"/>
            <w:r>
              <w:rPr>
                <w:w w:val="95"/>
                <w:szCs w:val="24"/>
              </w:rPr>
              <w:t xml:space="preserve"> </w:t>
            </w:r>
            <w:r>
              <w:rPr>
                <w:b/>
                <w:w w:val="95"/>
                <w:szCs w:val="24"/>
              </w:rPr>
              <w:t xml:space="preserve">  </w:t>
            </w:r>
          </w:p>
          <w:p w:rsidR="005829A7" w:rsidRPr="00BC5A2C" w:rsidRDefault="002E29C6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2E29C6">
              <w:rPr>
                <w:b/>
                <w:w w:val="95"/>
                <w:sz w:val="20"/>
                <w:szCs w:val="24"/>
              </w:rPr>
              <w:t>Primjer:</w:t>
            </w:r>
            <w:r>
              <w:rPr>
                <w:b/>
                <w:w w:val="95"/>
                <w:szCs w:val="24"/>
              </w:rPr>
              <w:t xml:space="preserve">  </w:t>
            </w:r>
            <w:r w:rsidR="005829A7">
              <w:rPr>
                <w:b/>
                <w:w w:val="95"/>
                <w:szCs w:val="24"/>
              </w:rPr>
              <w:t xml:space="preserve">       </w:t>
            </w:r>
          </w:p>
          <w:p w:rsidR="003C06CE" w:rsidRDefault="003C06CE" w:rsidP="003C06CE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P</w:t>
            </w:r>
            <w:r w:rsidRPr="00F35ACD">
              <w:rPr>
                <w:sz w:val="20"/>
                <w:szCs w:val="20"/>
                <w:lang w:eastAsia="hr-HR"/>
              </w:rPr>
              <w:t>odatke iz tablice</w:t>
            </w:r>
            <w:r>
              <w:rPr>
                <w:sz w:val="20"/>
                <w:szCs w:val="20"/>
                <w:lang w:eastAsia="hr-HR"/>
              </w:rPr>
              <w:t xml:space="preserve"> sa str. 88. Udžbenika</w:t>
            </w:r>
            <w:r w:rsidRPr="00F35ACD">
              <w:rPr>
                <w:sz w:val="20"/>
                <w:szCs w:val="20"/>
                <w:lang w:eastAsia="hr-HR"/>
              </w:rPr>
              <w:t xml:space="preserve"> </w:t>
            </w:r>
            <w:r w:rsidRPr="00F35ACD">
              <w:rPr>
                <w:b/>
                <w:sz w:val="20"/>
                <w:szCs w:val="20"/>
                <w:lang w:eastAsia="hr-HR"/>
              </w:rPr>
              <w:t>prikazuju</w:t>
            </w:r>
            <w:r w:rsidRPr="00F35ACD">
              <w:rPr>
                <w:sz w:val="20"/>
                <w:szCs w:val="20"/>
                <w:lang w:eastAsia="hr-HR"/>
              </w:rPr>
              <w:t xml:space="preserve"> grafički u </w:t>
            </w:r>
            <w:proofErr w:type="spellStart"/>
            <w:r w:rsidRPr="00F35ACD">
              <w:rPr>
                <w:i/>
                <w:sz w:val="20"/>
                <w:szCs w:val="20"/>
                <w:lang w:eastAsia="hr-HR"/>
              </w:rPr>
              <w:t>s,t</w:t>
            </w:r>
            <w:proofErr w:type="spellEnd"/>
            <w:r w:rsidRPr="00F35ACD">
              <w:rPr>
                <w:sz w:val="20"/>
                <w:szCs w:val="20"/>
                <w:lang w:eastAsia="hr-HR"/>
              </w:rPr>
              <w:t xml:space="preserve"> koordinatnom sustavu</w:t>
            </w:r>
            <w:r w:rsidR="003147E9">
              <w:rPr>
                <w:sz w:val="20"/>
                <w:szCs w:val="20"/>
                <w:lang w:eastAsia="hr-HR"/>
              </w:rPr>
              <w:t>.</w:t>
            </w:r>
          </w:p>
          <w:p w:rsidR="00F35ACD" w:rsidRPr="00F35ACD" w:rsidRDefault="002E29C6" w:rsidP="00F35AC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 w:rsidRPr="00BC5A2C">
              <w:rPr>
                <w:noProof/>
                <w:position w:val="-24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2AB570F2" wp14:editId="0DBACD8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93345</wp:posOffset>
                  </wp:positionV>
                  <wp:extent cx="1447800" cy="1196340"/>
                  <wp:effectExtent l="0" t="0" r="0" b="3810"/>
                  <wp:wrapSquare wrapText="bothSides"/>
                  <wp:docPr id="8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7" t="31645" r="59956" b="54502"/>
                          <a:stretch/>
                        </pic:blipFill>
                        <pic:spPr>
                          <a:xfrm>
                            <a:off x="0" y="0"/>
                            <a:ext cx="144780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753F" w:rsidRPr="008C5668" w:rsidRDefault="00D7753F" w:rsidP="00D7753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D7753F" w:rsidRDefault="00D7753F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29C6" w:rsidRDefault="002E29C6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35ACD" w:rsidRPr="00F35ACD" w:rsidRDefault="00F35ACD" w:rsidP="00F35ACD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</w:t>
            </w:r>
            <w:r w:rsidRPr="00F35ACD">
              <w:rPr>
                <w:rFonts w:cs="Arial"/>
                <w:sz w:val="20"/>
                <w:szCs w:val="20"/>
              </w:rPr>
              <w:t xml:space="preserve">čenici </w:t>
            </w:r>
            <w:r w:rsidRPr="00496CC2">
              <w:rPr>
                <w:rFonts w:cs="Arial"/>
                <w:b/>
                <w:sz w:val="20"/>
                <w:szCs w:val="20"/>
              </w:rPr>
              <w:t>komentiraju</w:t>
            </w:r>
            <w:r w:rsidRPr="00F35ACD">
              <w:rPr>
                <w:rFonts w:cs="Arial"/>
                <w:sz w:val="20"/>
                <w:szCs w:val="20"/>
              </w:rPr>
              <w:t xml:space="preserve"> dobiveni graf kojim potvrđuju nalaz iz tabličnog prikaza</w:t>
            </w:r>
            <w:r w:rsidR="003147E9">
              <w:rPr>
                <w:rFonts w:cs="Arial"/>
                <w:sz w:val="20"/>
                <w:szCs w:val="20"/>
              </w:rPr>
              <w:t>.</w:t>
            </w:r>
          </w:p>
          <w:p w:rsidR="005829A7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Uočavaju da graf ovisnosti puta o vremenu je pravac koji prolazi ishodištem koordinatnog sustava.</w:t>
            </w:r>
          </w:p>
          <w:p w:rsidR="005829A7" w:rsidRDefault="005829A7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5829A7" w:rsidRDefault="005829A7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3B1054">
              <w:rPr>
                <w:b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1CF5345D" wp14:editId="05E6859E">
                  <wp:simplePos x="0" y="0"/>
                  <wp:positionH relativeFrom="column">
                    <wp:posOffset>4405630</wp:posOffset>
                  </wp:positionH>
                  <wp:positionV relativeFrom="paragraph">
                    <wp:posOffset>9525</wp:posOffset>
                  </wp:positionV>
                  <wp:extent cx="1654810" cy="1717040"/>
                  <wp:effectExtent l="0" t="0" r="2540" b="0"/>
                  <wp:wrapSquare wrapText="bothSides"/>
                  <wp:docPr id="9" name="Slika 9" descr="P8_Sinisa_Page_085_Image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8_Sinisa_Page_085_Image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color w:val="000000"/>
                <w:sz w:val="20"/>
                <w:szCs w:val="20"/>
              </w:rPr>
              <w:t>Ako bi nacrtali graf sa podacima druge vrpce, dobili bi drugi pravac.</w:t>
            </w:r>
          </w:p>
          <w:p w:rsidR="00F35ACD" w:rsidRDefault="00F35ACD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D7753F" w:rsidRDefault="00D7753F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5829A7" w:rsidRPr="005829A7" w:rsidRDefault="005829A7" w:rsidP="005829A7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5829A7">
              <w:rPr>
                <w:rFonts w:cs="Arial"/>
                <w:sz w:val="20"/>
                <w:szCs w:val="20"/>
              </w:rPr>
              <w:t xml:space="preserve">Učenici </w:t>
            </w:r>
            <w:r w:rsidRPr="005829A7">
              <w:rPr>
                <w:rFonts w:cs="Arial"/>
                <w:b/>
                <w:sz w:val="20"/>
                <w:szCs w:val="20"/>
              </w:rPr>
              <w:t>raspravljaju</w:t>
            </w:r>
            <w:r w:rsidRPr="005829A7">
              <w:rPr>
                <w:rFonts w:cs="Arial"/>
                <w:sz w:val="20"/>
                <w:szCs w:val="20"/>
              </w:rPr>
              <w:t xml:space="preserve"> o sličnosti i razlici između dvaju grafičkih prikaza gibanja </w:t>
            </w:r>
          </w:p>
          <w:p w:rsidR="005829A7" w:rsidRPr="008C5668" w:rsidRDefault="005829A7" w:rsidP="005829A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829A7" w:rsidRPr="005829A7" w:rsidRDefault="005829A7" w:rsidP="005829A7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5829A7">
              <w:rPr>
                <w:rFonts w:cs="Arial"/>
                <w:b/>
                <w:sz w:val="20"/>
                <w:szCs w:val="20"/>
              </w:rPr>
              <w:t>Povezuju</w:t>
            </w:r>
            <w:r w:rsidRPr="005829A7">
              <w:rPr>
                <w:rFonts w:cs="Arial"/>
                <w:sz w:val="20"/>
                <w:szCs w:val="20"/>
              </w:rPr>
              <w:t xml:space="preserve"> nagib grafa s brzinom gibanja kolica</w:t>
            </w:r>
            <w:r w:rsidR="003147E9">
              <w:rPr>
                <w:rFonts w:cs="Arial"/>
                <w:sz w:val="20"/>
                <w:szCs w:val="20"/>
              </w:rPr>
              <w:t>.</w:t>
            </w:r>
          </w:p>
          <w:p w:rsidR="005829A7" w:rsidRPr="008C5668" w:rsidRDefault="005829A7" w:rsidP="005829A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829A7" w:rsidRPr="005829A7" w:rsidRDefault="005829A7" w:rsidP="005829A7">
            <w:pPr>
              <w:spacing w:after="0" w:line="240" w:lineRule="auto"/>
              <w:contextualSpacing/>
              <w:rPr>
                <w:rFonts w:cs="Arial"/>
                <w:i/>
                <w:iCs/>
                <w:sz w:val="20"/>
                <w:szCs w:val="20"/>
              </w:rPr>
            </w:pPr>
            <w:r w:rsidRPr="005829A7">
              <w:rPr>
                <w:rFonts w:cs="Arial"/>
                <w:sz w:val="20"/>
                <w:szCs w:val="20"/>
              </w:rPr>
              <w:t>Po analogiji s matematikom (</w:t>
            </w:r>
            <w:r w:rsidRPr="005829A7">
              <w:rPr>
                <w:rFonts w:cs="Arial"/>
                <w:i/>
                <w:sz w:val="20"/>
                <w:szCs w:val="20"/>
              </w:rPr>
              <w:t>y = k x</w:t>
            </w:r>
            <w:r w:rsidRPr="005829A7">
              <w:rPr>
                <w:rFonts w:cs="Arial"/>
                <w:sz w:val="20"/>
                <w:szCs w:val="20"/>
              </w:rPr>
              <w:t xml:space="preserve">) </w:t>
            </w:r>
            <w:r w:rsidRPr="005829A7">
              <w:rPr>
                <w:rFonts w:cs="Arial"/>
                <w:b/>
                <w:sz w:val="20"/>
                <w:szCs w:val="20"/>
              </w:rPr>
              <w:t>konstruiraju</w:t>
            </w:r>
            <w:r w:rsidRPr="005829A7">
              <w:rPr>
                <w:rFonts w:cs="Arial"/>
                <w:sz w:val="20"/>
                <w:szCs w:val="20"/>
              </w:rPr>
              <w:t xml:space="preserve"> jednadžbu pravca u fizici </w:t>
            </w:r>
            <w:r w:rsidRPr="005829A7">
              <w:rPr>
                <w:rFonts w:cs="Arial"/>
                <w:i/>
                <w:iCs/>
                <w:sz w:val="20"/>
                <w:szCs w:val="20"/>
              </w:rPr>
              <w:t>s = v</w:t>
            </w:r>
            <w:r>
              <w:rPr>
                <w:i/>
                <w:iCs/>
                <w:sz w:val="20"/>
                <w:szCs w:val="20"/>
              </w:rPr>
              <w:t>·</w:t>
            </w:r>
            <w:r w:rsidRPr="005829A7">
              <w:rPr>
                <w:rFonts w:cs="Arial"/>
                <w:i/>
                <w:iCs/>
                <w:sz w:val="20"/>
                <w:szCs w:val="20"/>
              </w:rPr>
              <w:t xml:space="preserve"> t</w:t>
            </w:r>
            <w:r w:rsidR="003147E9">
              <w:rPr>
                <w:rFonts w:cs="Arial"/>
                <w:i/>
                <w:iCs/>
                <w:sz w:val="20"/>
                <w:szCs w:val="20"/>
              </w:rPr>
              <w:t>.</w:t>
            </w:r>
          </w:p>
          <w:p w:rsidR="005829A7" w:rsidRDefault="005829A7" w:rsidP="005829A7">
            <w:pPr>
              <w:spacing w:after="0" w:line="240" w:lineRule="auto"/>
              <w:contextualSpacing/>
              <w:rPr>
                <w:rFonts w:cs="Arial"/>
                <w:b/>
                <w:sz w:val="20"/>
                <w:szCs w:val="20"/>
              </w:rPr>
            </w:pPr>
          </w:p>
          <w:p w:rsidR="005829A7" w:rsidRPr="005829A7" w:rsidRDefault="005829A7" w:rsidP="005829A7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5829A7">
              <w:rPr>
                <w:rFonts w:cs="Arial"/>
                <w:b/>
                <w:sz w:val="20"/>
                <w:szCs w:val="20"/>
              </w:rPr>
              <w:t>Opisuju</w:t>
            </w:r>
            <w:r w:rsidRPr="005829A7">
              <w:rPr>
                <w:rFonts w:cs="Arial"/>
                <w:sz w:val="20"/>
                <w:szCs w:val="20"/>
              </w:rPr>
              <w:t xml:space="preserve"> fizikalno značenje dobivene jednadžbe pravca </w:t>
            </w:r>
            <w:r w:rsidRPr="005829A7">
              <w:rPr>
                <w:rFonts w:cs="Arial"/>
                <w:i/>
                <w:iCs/>
                <w:sz w:val="20"/>
                <w:szCs w:val="20"/>
              </w:rPr>
              <w:t>s = v</w:t>
            </w:r>
            <w:r>
              <w:rPr>
                <w:i/>
                <w:iCs/>
                <w:sz w:val="20"/>
                <w:szCs w:val="20"/>
              </w:rPr>
              <w:t>·</w:t>
            </w:r>
            <w:r w:rsidRPr="005829A7">
              <w:rPr>
                <w:rFonts w:cs="Arial"/>
                <w:i/>
                <w:iCs/>
                <w:sz w:val="20"/>
                <w:szCs w:val="20"/>
              </w:rPr>
              <w:t xml:space="preserve"> t</w:t>
            </w:r>
            <w:r w:rsidR="003147E9">
              <w:rPr>
                <w:rFonts w:cs="Arial"/>
                <w:i/>
                <w:iCs/>
                <w:sz w:val="20"/>
                <w:szCs w:val="20"/>
              </w:rPr>
              <w:t>.</w:t>
            </w: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5829A7" w:rsidRPr="00BC5A2C" w:rsidRDefault="005829A7" w:rsidP="005829A7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lastRenderedPageBreak/>
              <w:t xml:space="preserve">Grafički prikaz ovisnosti brzine o vremenu – graf </w:t>
            </w:r>
            <w:proofErr w:type="spellStart"/>
            <w:r w:rsidRPr="00BC5A2C">
              <w:rPr>
                <w:b/>
                <w:w w:val="95"/>
                <w:szCs w:val="24"/>
              </w:rPr>
              <w:t>v,t</w:t>
            </w:r>
            <w:proofErr w:type="spellEnd"/>
          </w:p>
          <w:p w:rsidR="002E29C6" w:rsidRDefault="002E29C6" w:rsidP="00A74437">
            <w:pPr>
              <w:spacing w:after="0" w:line="240" w:lineRule="auto"/>
              <w:rPr>
                <w:b/>
                <w:w w:val="95"/>
                <w:sz w:val="20"/>
                <w:szCs w:val="24"/>
              </w:rPr>
            </w:pPr>
          </w:p>
          <w:p w:rsidR="005829A7" w:rsidRDefault="002E29C6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E29C6">
              <w:rPr>
                <w:b/>
                <w:w w:val="95"/>
                <w:sz w:val="20"/>
                <w:szCs w:val="24"/>
              </w:rPr>
              <w:t>Primjer:</w:t>
            </w: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Prema podacima iz tablice sa strane 88. Udžbenika </w:t>
            </w:r>
            <w:r w:rsidRPr="005829A7">
              <w:rPr>
                <w:b/>
                <w:sz w:val="20"/>
                <w:szCs w:val="20"/>
                <w:lang w:eastAsia="hr-HR"/>
              </w:rPr>
              <w:t>crtaju</w:t>
            </w:r>
            <w:r>
              <w:rPr>
                <w:sz w:val="20"/>
                <w:szCs w:val="20"/>
                <w:lang w:eastAsia="hr-HR"/>
              </w:rPr>
              <w:t xml:space="preserve"> graf ovisnosti brzine v o vremenu t</w:t>
            </w:r>
            <w:r w:rsidR="003147E9">
              <w:rPr>
                <w:sz w:val="20"/>
                <w:szCs w:val="20"/>
                <w:lang w:eastAsia="hr-HR"/>
              </w:rPr>
              <w:t>.</w:t>
            </w: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BC5A2C">
              <w:rPr>
                <w:b/>
                <w:noProof/>
                <w:w w:val="95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0528" behindDoc="0" locked="0" layoutInCell="1" allowOverlap="1" wp14:anchorId="7142E2EC" wp14:editId="2E0864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136525</wp:posOffset>
                  </wp:positionV>
                  <wp:extent cx="1303139" cy="1137285"/>
                  <wp:effectExtent l="0" t="0" r="0" b="5715"/>
                  <wp:wrapSquare wrapText="bothSides"/>
                  <wp:docPr id="10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0" t="27489" r="41168" b="56303"/>
                          <a:stretch/>
                        </pic:blipFill>
                        <pic:spPr>
                          <a:xfrm>
                            <a:off x="0" y="0"/>
                            <a:ext cx="1303139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5829A7">
              <w:rPr>
                <w:b/>
                <w:sz w:val="20"/>
                <w:szCs w:val="20"/>
                <w:lang w:eastAsia="hr-HR"/>
              </w:rPr>
              <w:t>uspoređuju</w:t>
            </w:r>
            <w:r>
              <w:rPr>
                <w:sz w:val="20"/>
                <w:szCs w:val="20"/>
                <w:lang w:eastAsia="hr-HR"/>
              </w:rPr>
              <w:t xml:space="preserve"> dobiveni graf s grafom </w:t>
            </w:r>
            <w:proofErr w:type="spellStart"/>
            <w:r>
              <w:rPr>
                <w:sz w:val="20"/>
                <w:szCs w:val="20"/>
                <w:lang w:eastAsia="hr-HR"/>
              </w:rPr>
              <w:t>s,t</w:t>
            </w:r>
            <w:proofErr w:type="spellEnd"/>
            <w:r>
              <w:rPr>
                <w:sz w:val="20"/>
                <w:szCs w:val="20"/>
                <w:lang w:eastAsia="hr-HR"/>
              </w:rPr>
              <w:t xml:space="preserve">. </w:t>
            </w:r>
            <w:r w:rsidRPr="005829A7">
              <w:rPr>
                <w:b/>
                <w:sz w:val="20"/>
                <w:szCs w:val="20"/>
                <w:lang w:eastAsia="hr-HR"/>
              </w:rPr>
              <w:t>Iznose</w:t>
            </w:r>
            <w:r>
              <w:rPr>
                <w:sz w:val="20"/>
                <w:szCs w:val="20"/>
                <w:lang w:eastAsia="hr-HR"/>
              </w:rPr>
              <w:t xml:space="preserve"> svoja razmišljanja. Graf ovisnosti je paralelan s vodoravnom osi koordinatnog sustava.</w:t>
            </w: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Default="005829A7" w:rsidP="00A74437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5829A7" w:rsidRPr="00D7753F" w:rsidRDefault="005829A7" w:rsidP="005829A7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D7753F">
              <w:rPr>
                <w:b/>
                <w:w w:val="95"/>
                <w:szCs w:val="24"/>
                <w:u w:val="single"/>
              </w:rPr>
              <w:t>Nejednoliko gibanje duž pravca</w:t>
            </w:r>
          </w:p>
          <w:p w:rsidR="005829A7" w:rsidRDefault="005829A7" w:rsidP="00A7443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829A7" w:rsidRDefault="005829A7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496CC2">
              <w:rPr>
                <w:b/>
                <w:bCs/>
                <w:sz w:val="20"/>
                <w:szCs w:val="20"/>
              </w:rPr>
              <w:t>razmatraju</w:t>
            </w:r>
            <w:r>
              <w:rPr>
                <w:bCs/>
                <w:sz w:val="20"/>
                <w:szCs w:val="20"/>
              </w:rPr>
              <w:t xml:space="preserve"> primjer iz Udžbenika str.91 Gibanje psića</w:t>
            </w:r>
          </w:p>
          <w:p w:rsidR="00A331B0" w:rsidRDefault="005829A7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496CC2">
              <w:rPr>
                <w:b/>
                <w:bCs/>
                <w:sz w:val="20"/>
                <w:szCs w:val="20"/>
              </w:rPr>
              <w:t>prepisuju</w:t>
            </w:r>
            <w:r>
              <w:rPr>
                <w:bCs/>
                <w:sz w:val="20"/>
                <w:szCs w:val="20"/>
              </w:rPr>
              <w:t xml:space="preserve"> u bilježnicu podatke za put i vrijeme, dok ostale tablične podatke </w:t>
            </w:r>
            <w:r w:rsidRPr="00496CC2">
              <w:rPr>
                <w:b/>
                <w:bCs/>
                <w:sz w:val="20"/>
                <w:szCs w:val="20"/>
              </w:rPr>
              <w:t>samostalno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96CC2">
              <w:rPr>
                <w:b/>
                <w:bCs/>
                <w:sz w:val="20"/>
                <w:szCs w:val="20"/>
              </w:rPr>
              <w:t>računaju</w:t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31B0">
              <w:rPr>
                <w:b/>
                <w:bCs/>
                <w:sz w:val="20"/>
                <w:szCs w:val="20"/>
              </w:rPr>
              <w:t>Uočavaju</w:t>
            </w:r>
            <w:r>
              <w:rPr>
                <w:bCs/>
                <w:sz w:val="20"/>
                <w:szCs w:val="20"/>
              </w:rPr>
              <w:t xml:space="preserve"> kakva je brzina u ovom primjeru. Brzina nije jednaka, brzina se mijenja.</w:t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31B0">
              <w:rPr>
                <w:b/>
                <w:bCs/>
                <w:sz w:val="20"/>
                <w:szCs w:val="20"/>
              </w:rPr>
              <w:t>Zaključuju</w:t>
            </w:r>
            <w:r>
              <w:rPr>
                <w:bCs/>
                <w:sz w:val="20"/>
                <w:szCs w:val="20"/>
              </w:rPr>
              <w:t xml:space="preserve"> da se radi o </w:t>
            </w:r>
            <w:r w:rsidRPr="00A331B0">
              <w:rPr>
                <w:b/>
                <w:bCs/>
                <w:sz w:val="20"/>
                <w:szCs w:val="20"/>
                <w:u w:val="single"/>
              </w:rPr>
              <w:t>nejednolikom gibanju</w:t>
            </w:r>
            <w:r w:rsidR="003147E9">
              <w:rPr>
                <w:b/>
                <w:bCs/>
                <w:sz w:val="20"/>
                <w:szCs w:val="20"/>
                <w:u w:val="single"/>
              </w:rPr>
              <w:t>.</w:t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A331B0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P</w:t>
            </w:r>
            <w:r w:rsidRPr="00F35ACD">
              <w:rPr>
                <w:sz w:val="20"/>
                <w:szCs w:val="20"/>
                <w:lang w:eastAsia="hr-HR"/>
              </w:rPr>
              <w:t>odatke iz tablice</w:t>
            </w:r>
            <w:r>
              <w:rPr>
                <w:sz w:val="20"/>
                <w:szCs w:val="20"/>
                <w:lang w:eastAsia="hr-HR"/>
              </w:rPr>
              <w:t xml:space="preserve"> sa str. 91. Udžbenika</w:t>
            </w:r>
            <w:r w:rsidR="003C06CE">
              <w:rPr>
                <w:sz w:val="20"/>
                <w:szCs w:val="20"/>
                <w:lang w:eastAsia="hr-HR"/>
              </w:rPr>
              <w:t xml:space="preserve"> </w:t>
            </w:r>
            <w:r w:rsidRPr="00F35ACD">
              <w:rPr>
                <w:b/>
                <w:sz w:val="20"/>
                <w:szCs w:val="20"/>
                <w:lang w:eastAsia="hr-HR"/>
              </w:rPr>
              <w:t>prikazuju</w:t>
            </w:r>
            <w:r w:rsidRPr="00F35ACD">
              <w:rPr>
                <w:sz w:val="20"/>
                <w:szCs w:val="20"/>
                <w:lang w:eastAsia="hr-HR"/>
              </w:rPr>
              <w:t xml:space="preserve"> grafički u </w:t>
            </w:r>
            <w:proofErr w:type="spellStart"/>
            <w:r w:rsidRPr="00F35ACD">
              <w:rPr>
                <w:i/>
                <w:sz w:val="20"/>
                <w:szCs w:val="20"/>
                <w:lang w:eastAsia="hr-HR"/>
              </w:rPr>
              <w:t>s,t</w:t>
            </w:r>
            <w:proofErr w:type="spellEnd"/>
            <w:r w:rsidRPr="00F35ACD">
              <w:rPr>
                <w:sz w:val="20"/>
                <w:szCs w:val="20"/>
                <w:lang w:eastAsia="hr-HR"/>
              </w:rPr>
              <w:t xml:space="preserve"> koordinatnom sustavu</w:t>
            </w:r>
            <w:r w:rsidR="003147E9">
              <w:rPr>
                <w:sz w:val="20"/>
                <w:szCs w:val="20"/>
                <w:lang w:eastAsia="hr-HR"/>
              </w:rPr>
              <w:t>.</w:t>
            </w:r>
          </w:p>
          <w:p w:rsidR="00A331B0" w:rsidRDefault="00A331B0" w:rsidP="00A331B0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A331B0" w:rsidRPr="003147E9" w:rsidRDefault="00A331B0" w:rsidP="00A331B0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3147E9">
              <w:rPr>
                <w:b/>
                <w:w w:val="95"/>
                <w:szCs w:val="24"/>
                <w:u w:val="single"/>
              </w:rPr>
              <w:t xml:space="preserve">Grafički prikaz ovisnosti puta o vremenu – graf </w:t>
            </w:r>
            <w:proofErr w:type="spellStart"/>
            <w:r w:rsidRPr="003147E9">
              <w:rPr>
                <w:b/>
                <w:w w:val="95"/>
                <w:szCs w:val="24"/>
                <w:u w:val="single"/>
              </w:rPr>
              <w:t>s,t</w:t>
            </w:r>
            <w:proofErr w:type="spellEnd"/>
            <w:r w:rsidRPr="003147E9">
              <w:rPr>
                <w:w w:val="95"/>
                <w:szCs w:val="24"/>
                <w:u w:val="single"/>
              </w:rPr>
              <w:t xml:space="preserve"> </w:t>
            </w:r>
            <w:r w:rsidRPr="003147E9">
              <w:rPr>
                <w:b/>
                <w:w w:val="95"/>
                <w:szCs w:val="24"/>
                <w:u w:val="single"/>
              </w:rPr>
              <w:t xml:space="preserve">          </w:t>
            </w:r>
          </w:p>
          <w:p w:rsidR="002E29C6" w:rsidRDefault="002E29C6" w:rsidP="005829A7">
            <w:pPr>
              <w:spacing w:after="0" w:line="240" w:lineRule="auto"/>
              <w:rPr>
                <w:b/>
                <w:w w:val="95"/>
                <w:sz w:val="20"/>
                <w:szCs w:val="24"/>
              </w:rPr>
            </w:pPr>
          </w:p>
          <w:p w:rsidR="00A331B0" w:rsidRDefault="002E29C6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2E29C6">
              <w:rPr>
                <w:b/>
                <w:w w:val="95"/>
                <w:sz w:val="20"/>
                <w:szCs w:val="24"/>
              </w:rPr>
              <w:t>Primjer:</w:t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BC5A2C">
              <w:rPr>
                <w:b/>
                <w:noProof/>
                <w:w w:val="95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6F995A5E" wp14:editId="692CBB2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62865</wp:posOffset>
                  </wp:positionV>
                  <wp:extent cx="1257300" cy="1050290"/>
                  <wp:effectExtent l="0" t="0" r="0" b="0"/>
                  <wp:wrapSquare wrapText="bothSides"/>
                  <wp:docPr id="11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9" t="32199" r="39091" b="49515"/>
                          <a:stretch/>
                        </pic:blipFill>
                        <pic:spPr>
                          <a:xfrm>
                            <a:off x="0" y="0"/>
                            <a:ext cx="125730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829A7" w:rsidRDefault="005829A7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A331B0">
              <w:rPr>
                <w:b/>
                <w:bCs/>
                <w:sz w:val="20"/>
                <w:szCs w:val="20"/>
              </w:rPr>
              <w:t>opisuju</w:t>
            </w:r>
            <w:r>
              <w:rPr>
                <w:bCs/>
                <w:sz w:val="20"/>
                <w:szCs w:val="20"/>
              </w:rPr>
              <w:t xml:space="preserve"> dobiveni graf.</w:t>
            </w:r>
          </w:p>
          <w:p w:rsidR="00A331B0" w:rsidRDefault="00A331B0" w:rsidP="00A331B0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2E29C6" w:rsidRDefault="002E29C6" w:rsidP="00A331B0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A331B0" w:rsidRPr="003147E9" w:rsidRDefault="00A331B0" w:rsidP="00A331B0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3147E9">
              <w:rPr>
                <w:b/>
                <w:w w:val="95"/>
                <w:szCs w:val="24"/>
                <w:u w:val="single"/>
              </w:rPr>
              <w:t xml:space="preserve">Grafički prikaz ovisnosti brzine o vremenu – graf </w:t>
            </w:r>
            <w:proofErr w:type="spellStart"/>
            <w:r w:rsidRPr="003147E9">
              <w:rPr>
                <w:b/>
                <w:w w:val="95"/>
                <w:szCs w:val="24"/>
                <w:u w:val="single"/>
              </w:rPr>
              <w:t>v,t</w:t>
            </w:r>
            <w:proofErr w:type="spellEnd"/>
            <w:r w:rsidR="003C06CE" w:rsidRPr="003147E9">
              <w:rPr>
                <w:b/>
                <w:w w:val="95"/>
                <w:szCs w:val="24"/>
                <w:u w:val="single"/>
              </w:rPr>
              <w:t xml:space="preserve">   </w:t>
            </w:r>
          </w:p>
          <w:p w:rsidR="003C06CE" w:rsidRDefault="003C06CE" w:rsidP="003C06CE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</w:p>
          <w:p w:rsidR="002E29C6" w:rsidRDefault="002E29C6" w:rsidP="003C06CE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 w:rsidRPr="002E29C6">
              <w:rPr>
                <w:b/>
                <w:w w:val="95"/>
                <w:sz w:val="20"/>
                <w:szCs w:val="24"/>
              </w:rPr>
              <w:t>Primjer:</w:t>
            </w:r>
          </w:p>
          <w:p w:rsidR="003C06CE" w:rsidRDefault="003C06CE" w:rsidP="003C06CE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P</w:t>
            </w:r>
            <w:r w:rsidRPr="00F35ACD">
              <w:rPr>
                <w:sz w:val="20"/>
                <w:szCs w:val="20"/>
                <w:lang w:eastAsia="hr-HR"/>
              </w:rPr>
              <w:t>odatke iz tablice</w:t>
            </w:r>
            <w:r>
              <w:rPr>
                <w:sz w:val="20"/>
                <w:szCs w:val="20"/>
                <w:lang w:eastAsia="hr-HR"/>
              </w:rPr>
              <w:t xml:space="preserve"> za s i t </w:t>
            </w:r>
            <w:r w:rsidRPr="00496CC2">
              <w:rPr>
                <w:b/>
                <w:sz w:val="20"/>
                <w:szCs w:val="20"/>
                <w:lang w:eastAsia="hr-HR"/>
              </w:rPr>
              <w:t>koriste</w:t>
            </w:r>
            <w:r>
              <w:rPr>
                <w:sz w:val="20"/>
                <w:szCs w:val="20"/>
                <w:lang w:eastAsia="hr-HR"/>
              </w:rPr>
              <w:t xml:space="preserve"> za računanje srednje brzine gibanja u svakom vremenskom intervalu i </w:t>
            </w:r>
            <w:r w:rsidRPr="00496CC2">
              <w:rPr>
                <w:b/>
                <w:sz w:val="20"/>
                <w:szCs w:val="20"/>
                <w:lang w:eastAsia="hr-HR"/>
              </w:rPr>
              <w:t>prikazuju</w:t>
            </w:r>
            <w:r>
              <w:rPr>
                <w:sz w:val="20"/>
                <w:szCs w:val="20"/>
                <w:lang w:eastAsia="hr-HR"/>
              </w:rPr>
              <w:t xml:space="preserve"> je</w:t>
            </w:r>
            <w:r w:rsidRPr="00F35ACD">
              <w:rPr>
                <w:sz w:val="20"/>
                <w:szCs w:val="20"/>
                <w:lang w:eastAsia="hr-HR"/>
              </w:rPr>
              <w:t xml:space="preserve"> grafički u </w:t>
            </w:r>
            <w:proofErr w:type="spellStart"/>
            <w:r>
              <w:rPr>
                <w:sz w:val="20"/>
                <w:szCs w:val="20"/>
                <w:lang w:eastAsia="hr-HR"/>
              </w:rPr>
              <w:t>v</w:t>
            </w:r>
            <w:r w:rsidRPr="00F35ACD">
              <w:rPr>
                <w:i/>
                <w:sz w:val="20"/>
                <w:szCs w:val="20"/>
                <w:lang w:eastAsia="hr-HR"/>
              </w:rPr>
              <w:t>,t</w:t>
            </w:r>
            <w:proofErr w:type="spellEnd"/>
            <w:r w:rsidRPr="00F35ACD">
              <w:rPr>
                <w:sz w:val="20"/>
                <w:szCs w:val="20"/>
                <w:lang w:eastAsia="hr-HR"/>
              </w:rPr>
              <w:t xml:space="preserve"> koordinatnom sustavu</w:t>
            </w:r>
          </w:p>
          <w:p w:rsidR="00A331B0" w:rsidRDefault="00A331B0" w:rsidP="00A331B0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A331B0" w:rsidRPr="00BC5A2C" w:rsidRDefault="00A331B0" w:rsidP="00A331B0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noProof/>
                <w:w w:val="95"/>
                <w:szCs w:val="24"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195A0205" wp14:editId="2D0C484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1333500" cy="1031240"/>
                  <wp:effectExtent l="0" t="0" r="0" b="0"/>
                  <wp:wrapSquare wrapText="bothSides"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5" t="31783" r="44979" b="51177"/>
                          <a:stretch/>
                        </pic:blipFill>
                        <pic:spPr>
                          <a:xfrm>
                            <a:off x="0" y="0"/>
                            <a:ext cx="133350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Default="00A331B0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Učenici </w:t>
            </w:r>
            <w:r w:rsidRPr="003C06CE">
              <w:rPr>
                <w:b/>
                <w:bCs/>
                <w:sz w:val="20"/>
                <w:szCs w:val="20"/>
              </w:rPr>
              <w:t>računaju</w:t>
            </w:r>
            <w:r>
              <w:rPr>
                <w:bCs/>
                <w:sz w:val="20"/>
                <w:szCs w:val="20"/>
              </w:rPr>
              <w:t xml:space="preserve"> srednju brzinu kojom se psić gibao na cijelom putu. (</w:t>
            </w:r>
            <w:proofErr w:type="spellStart"/>
            <w:r>
              <w:rPr>
                <w:bCs/>
                <w:sz w:val="20"/>
                <w:szCs w:val="20"/>
              </w:rPr>
              <w:t>Rj</w:t>
            </w:r>
            <w:proofErr w:type="spellEnd"/>
            <w:r>
              <w:rPr>
                <w:bCs/>
                <w:sz w:val="20"/>
                <w:szCs w:val="20"/>
              </w:rPr>
              <w:t>. v= 0,83 m/s</w:t>
            </w:r>
            <w:r w:rsidR="00440812">
              <w:rPr>
                <w:bCs/>
                <w:sz w:val="20"/>
                <w:szCs w:val="20"/>
              </w:rPr>
              <w:t>)</w:t>
            </w:r>
          </w:p>
          <w:p w:rsidR="003C06CE" w:rsidRDefault="003C06CE" w:rsidP="005829A7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31B0" w:rsidRPr="00910BFE" w:rsidRDefault="003C06CE" w:rsidP="003C06CE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3C06CE">
              <w:rPr>
                <w:b/>
                <w:bCs/>
                <w:sz w:val="20"/>
                <w:szCs w:val="20"/>
              </w:rPr>
              <w:t xml:space="preserve">zaključuju </w:t>
            </w:r>
            <w:r>
              <w:rPr>
                <w:bCs/>
                <w:sz w:val="20"/>
                <w:szCs w:val="20"/>
              </w:rPr>
              <w:t xml:space="preserve">da se srednja brzina tijela razlikuje od brzine u pojedinom vremenskom intervalu ako se tijelo duž pravca </w:t>
            </w:r>
            <w:r w:rsidRPr="003C06CE">
              <w:rPr>
                <w:b/>
                <w:bCs/>
                <w:sz w:val="20"/>
                <w:szCs w:val="20"/>
                <w:u w:val="single"/>
              </w:rPr>
              <w:t>giba nejednoliko</w:t>
            </w:r>
            <w:r w:rsidR="003147E9">
              <w:rPr>
                <w:b/>
                <w:bCs/>
                <w:sz w:val="20"/>
                <w:szCs w:val="20"/>
                <w:u w:val="single"/>
              </w:rPr>
              <w:t>.</w:t>
            </w:r>
          </w:p>
        </w:tc>
      </w:tr>
      <w:tr w:rsidR="00A74437" w:rsidTr="00A331B0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4437" w:rsidRDefault="00A74437" w:rsidP="00A74437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  <w:p w:rsidR="00A74437" w:rsidRDefault="00A74437" w:rsidP="00A74437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3C06CE" w:rsidRDefault="003C06CE" w:rsidP="003C06CE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str.61-64. i pitanja  </w:t>
            </w:r>
            <w:r>
              <w:rPr>
                <w:i/>
                <w:sz w:val="20"/>
                <w:szCs w:val="20"/>
                <w:lang w:eastAsia="hr-HR"/>
              </w:rPr>
              <w:t>Razmislite</w:t>
            </w:r>
            <w:r>
              <w:rPr>
                <w:sz w:val="20"/>
                <w:szCs w:val="20"/>
                <w:lang w:eastAsia="hr-HR"/>
              </w:rPr>
              <w:t>, udžbenik, str. 93.</w:t>
            </w:r>
          </w:p>
          <w:p w:rsidR="003C06CE" w:rsidRDefault="003C06CE" w:rsidP="003C06CE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</w:t>
            </w:r>
          </w:p>
          <w:p w:rsidR="003C06CE" w:rsidRDefault="003C06CE" w:rsidP="003C06CE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3C06CE" w:rsidRDefault="003C06CE" w:rsidP="003C06CE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3C06CE" w:rsidRDefault="003C06CE" w:rsidP="003C06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tabletima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 xml:space="preserve"> i time provjeravaju svoje znanje.</w:t>
            </w:r>
          </w:p>
          <w:p w:rsidR="003C06CE" w:rsidRDefault="003C06CE" w:rsidP="003C06C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3C06CE" w:rsidRDefault="003C06CE" w:rsidP="003C06CE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</w:t>
            </w:r>
            <w:proofErr w:type="spellStart"/>
            <w:r>
              <w:rPr>
                <w:sz w:val="20"/>
                <w:szCs w:val="20"/>
                <w:lang w:eastAsia="hr-HR"/>
              </w:rPr>
              <w:t>samoprocjene</w:t>
            </w:r>
            <w:proofErr w:type="spellEnd"/>
            <w:r>
              <w:rPr>
                <w:sz w:val="20"/>
                <w:szCs w:val="20"/>
                <w:lang w:eastAsia="hr-HR"/>
              </w:rPr>
              <w:t>.</w:t>
            </w:r>
          </w:p>
          <w:p w:rsidR="003147E9" w:rsidRPr="00646131" w:rsidRDefault="003147E9" w:rsidP="003147E9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E009AB">
              <w:rPr>
                <w:b/>
                <w:sz w:val="20"/>
                <w:szCs w:val="20"/>
                <w:lang w:eastAsia="hr-HR"/>
              </w:rPr>
              <w:t>mogu riješiti</w:t>
            </w:r>
            <w:r>
              <w:rPr>
                <w:sz w:val="20"/>
                <w:szCs w:val="20"/>
                <w:lang w:eastAsia="hr-HR"/>
              </w:rPr>
              <w:t xml:space="preserve">: </w:t>
            </w:r>
            <w:r w:rsidRPr="00646131">
              <w:rPr>
                <w:iCs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</w:rPr>
              <w:t>Pokusi 7 - Radni list 8 (Gibanja)</w:t>
            </w:r>
          </w:p>
          <w:p w:rsidR="003C06CE" w:rsidRDefault="003C06CE" w:rsidP="003C06CE">
            <w:pPr>
              <w:spacing w:after="0" w:line="240" w:lineRule="auto"/>
              <w:rPr>
                <w:b/>
                <w:bCs/>
                <w:lang w:eastAsia="hr-HR"/>
              </w:rPr>
            </w:pPr>
          </w:p>
        </w:tc>
      </w:tr>
    </w:tbl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F06D5"/>
    <w:multiLevelType w:val="hybridMultilevel"/>
    <w:tmpl w:val="706E92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33A0D"/>
    <w:multiLevelType w:val="hybridMultilevel"/>
    <w:tmpl w:val="98AC7A9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E30A6"/>
    <w:multiLevelType w:val="hybridMultilevel"/>
    <w:tmpl w:val="F6106FC0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B124D0"/>
    <w:multiLevelType w:val="hybridMultilevel"/>
    <w:tmpl w:val="07D27432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73266"/>
    <w:multiLevelType w:val="hybridMultilevel"/>
    <w:tmpl w:val="704EE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75F73"/>
    <w:multiLevelType w:val="hybridMultilevel"/>
    <w:tmpl w:val="FFD08656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16E26"/>
    <w:multiLevelType w:val="hybridMultilevel"/>
    <w:tmpl w:val="41442BB6"/>
    <w:lvl w:ilvl="0" w:tplc="56323D0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315E8"/>
    <w:multiLevelType w:val="hybridMultilevel"/>
    <w:tmpl w:val="120CC16C"/>
    <w:lvl w:ilvl="0" w:tplc="E7C61F10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62732"/>
    <w:multiLevelType w:val="hybridMultilevel"/>
    <w:tmpl w:val="529240F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1"/>
  </w:num>
  <w:num w:numId="5">
    <w:abstractNumId w:val="6"/>
  </w:num>
  <w:num w:numId="6">
    <w:abstractNumId w:val="0"/>
  </w:num>
  <w:num w:numId="7">
    <w:abstractNumId w:val="14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3"/>
  </w:num>
  <w:num w:numId="13">
    <w:abstractNumId w:val="8"/>
  </w:num>
  <w:num w:numId="14">
    <w:abstractNumId w:val="4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219A6"/>
    <w:rsid w:val="0003564E"/>
    <w:rsid w:val="000B632C"/>
    <w:rsid w:val="002246CD"/>
    <w:rsid w:val="002E29C6"/>
    <w:rsid w:val="003052CC"/>
    <w:rsid w:val="003147E9"/>
    <w:rsid w:val="00332AF7"/>
    <w:rsid w:val="00387D4D"/>
    <w:rsid w:val="003C06CE"/>
    <w:rsid w:val="00427E18"/>
    <w:rsid w:val="00440812"/>
    <w:rsid w:val="00462BDE"/>
    <w:rsid w:val="00496CC2"/>
    <w:rsid w:val="004C50AC"/>
    <w:rsid w:val="004F305F"/>
    <w:rsid w:val="005061A7"/>
    <w:rsid w:val="005829A7"/>
    <w:rsid w:val="00616C64"/>
    <w:rsid w:val="006C4C56"/>
    <w:rsid w:val="006E4AF1"/>
    <w:rsid w:val="0070085B"/>
    <w:rsid w:val="00715D25"/>
    <w:rsid w:val="00726BCB"/>
    <w:rsid w:val="007A0B20"/>
    <w:rsid w:val="007A4F22"/>
    <w:rsid w:val="00810F0B"/>
    <w:rsid w:val="009335EB"/>
    <w:rsid w:val="00953B68"/>
    <w:rsid w:val="009F1C76"/>
    <w:rsid w:val="00A331B0"/>
    <w:rsid w:val="00A45B81"/>
    <w:rsid w:val="00A74437"/>
    <w:rsid w:val="00AB4A00"/>
    <w:rsid w:val="00B32E07"/>
    <w:rsid w:val="00B6426D"/>
    <w:rsid w:val="00BC5A2C"/>
    <w:rsid w:val="00BF7EE5"/>
    <w:rsid w:val="00CF4006"/>
    <w:rsid w:val="00D01B10"/>
    <w:rsid w:val="00D7753F"/>
    <w:rsid w:val="00DB32A1"/>
    <w:rsid w:val="00DD1D51"/>
    <w:rsid w:val="00E445FB"/>
    <w:rsid w:val="00E877CB"/>
    <w:rsid w:val="00EC6D61"/>
    <w:rsid w:val="00F07D16"/>
    <w:rsid w:val="00F35ACD"/>
    <w:rsid w:val="00F823D4"/>
    <w:rsid w:val="00F8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3C82"/>
  <w15:docId w15:val="{4AB3D119-DB40-4E49-ADE4-A6A22F92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462BDE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6685-2CD2-4B94-827A-B82D8EB3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Win10</cp:lastModifiedBy>
  <cp:revision>10</cp:revision>
  <dcterms:created xsi:type="dcterms:W3CDTF">2020-07-30T12:56:00Z</dcterms:created>
  <dcterms:modified xsi:type="dcterms:W3CDTF">2020-08-05T18:34:00Z</dcterms:modified>
</cp:coreProperties>
</file>